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825B38" w14:textId="5CB4D20F" w:rsidR="00B76B41" w:rsidRDefault="008F7DBB" w:rsidP="00233FF4">
      <w:pPr>
        <w:jc w:val="center"/>
        <w:rPr>
          <w:rFonts w:ascii="Times New Roman" w:hAnsi="Times New Roman" w:cs="Times New Roman"/>
        </w:rPr>
      </w:pPr>
      <w:r>
        <w:rPr>
          <w:noProof/>
        </w:rPr>
        <w:drawing>
          <wp:inline distT="0" distB="0" distL="0" distR="0" wp14:anchorId="5CFE22D6" wp14:editId="2C51E46C">
            <wp:extent cx="5940425" cy="8168640"/>
            <wp:effectExtent l="0" t="0" r="3175" b="381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640"/>
                    </a:xfrm>
                    <a:prstGeom prst="rect">
                      <a:avLst/>
                    </a:prstGeom>
                    <a:noFill/>
                    <a:ln>
                      <a:noFill/>
                    </a:ln>
                  </pic:spPr>
                </pic:pic>
              </a:graphicData>
            </a:graphic>
          </wp:inline>
        </w:drawing>
      </w:r>
    </w:p>
    <w:p w14:paraId="1FEB6696" w14:textId="24CB59DE" w:rsidR="008F7DBB" w:rsidRDefault="008F7DBB" w:rsidP="00233FF4">
      <w:pPr>
        <w:jc w:val="center"/>
        <w:rPr>
          <w:rFonts w:ascii="Times New Roman" w:hAnsi="Times New Roman" w:cs="Times New Roman"/>
        </w:rPr>
      </w:pPr>
    </w:p>
    <w:p w14:paraId="2843572B" w14:textId="3A73C4F8" w:rsidR="008F7DBB" w:rsidRDefault="008F7DBB" w:rsidP="00233FF4">
      <w:pPr>
        <w:jc w:val="center"/>
        <w:rPr>
          <w:rFonts w:ascii="Times New Roman" w:hAnsi="Times New Roman" w:cs="Times New Roman"/>
        </w:rPr>
      </w:pPr>
    </w:p>
    <w:p w14:paraId="0658285A" w14:textId="77777777" w:rsidR="008F7DBB" w:rsidRDefault="008F7DBB" w:rsidP="00233FF4">
      <w:pPr>
        <w:jc w:val="center"/>
        <w:rPr>
          <w:rFonts w:ascii="Times New Roman" w:hAnsi="Times New Roman" w:cs="Times New Roman"/>
        </w:rPr>
      </w:pPr>
    </w:p>
    <w:p w14:paraId="0EF252BB" w14:textId="77777777" w:rsidR="009D6EED" w:rsidRDefault="009D6EED" w:rsidP="009C7679">
      <w:pPr>
        <w:pStyle w:val="a3"/>
        <w:numPr>
          <w:ilvl w:val="0"/>
          <w:numId w:val="1"/>
        </w:numPr>
        <w:jc w:val="both"/>
        <w:rPr>
          <w:rFonts w:ascii="Times New Roman" w:hAnsi="Times New Roman" w:cs="Times New Roman"/>
          <w:b/>
          <w:sz w:val="24"/>
          <w:szCs w:val="24"/>
        </w:rPr>
      </w:pPr>
      <w:r>
        <w:rPr>
          <w:rFonts w:ascii="Times New Roman" w:hAnsi="Times New Roman" w:cs="Times New Roman"/>
          <w:b/>
          <w:sz w:val="24"/>
          <w:szCs w:val="24"/>
        </w:rPr>
        <w:lastRenderedPageBreak/>
        <w:t>Общие сведения об образовательной организации:</w:t>
      </w:r>
    </w:p>
    <w:tbl>
      <w:tblPr>
        <w:tblStyle w:val="a4"/>
        <w:tblW w:w="0" w:type="auto"/>
        <w:tblInd w:w="360" w:type="dxa"/>
        <w:tblLook w:val="04A0" w:firstRow="1" w:lastRow="0" w:firstColumn="1" w:lastColumn="0" w:noHBand="0" w:noVBand="1"/>
      </w:tblPr>
      <w:tblGrid>
        <w:gridCol w:w="2829"/>
        <w:gridCol w:w="6156"/>
      </w:tblGrid>
      <w:tr w:rsidR="009D6EED" w:rsidRPr="00DA2BF8" w14:paraId="3301A486" w14:textId="77777777" w:rsidTr="00E95B5C">
        <w:tc>
          <w:tcPr>
            <w:tcW w:w="2867" w:type="dxa"/>
          </w:tcPr>
          <w:p w14:paraId="015C8C2E" w14:textId="77777777" w:rsidR="009D6EED" w:rsidRPr="00DA2BF8" w:rsidRDefault="00DA2BF8" w:rsidP="009D6EED">
            <w:pPr>
              <w:pStyle w:val="a3"/>
              <w:ind w:left="0"/>
              <w:jc w:val="both"/>
              <w:rPr>
                <w:rFonts w:ascii="Times New Roman" w:hAnsi="Times New Roman" w:cs="Times New Roman"/>
                <w:sz w:val="24"/>
                <w:szCs w:val="24"/>
              </w:rPr>
            </w:pPr>
            <w:r w:rsidRPr="00DA2BF8">
              <w:rPr>
                <w:rFonts w:ascii="Times New Roman" w:hAnsi="Times New Roman" w:cs="Times New Roman"/>
                <w:sz w:val="24"/>
                <w:szCs w:val="24"/>
              </w:rPr>
              <w:t>Наименование образовательной организации</w:t>
            </w:r>
          </w:p>
        </w:tc>
        <w:tc>
          <w:tcPr>
            <w:tcW w:w="6344" w:type="dxa"/>
          </w:tcPr>
          <w:p w14:paraId="567A75AF" w14:textId="77777777" w:rsidR="009D6EED" w:rsidRPr="00DA2BF8" w:rsidRDefault="00DA2BF8" w:rsidP="009D6EED">
            <w:pPr>
              <w:pStyle w:val="a3"/>
              <w:ind w:left="0"/>
              <w:jc w:val="both"/>
              <w:rPr>
                <w:rFonts w:ascii="Times New Roman" w:hAnsi="Times New Roman" w:cs="Times New Roman"/>
                <w:sz w:val="24"/>
                <w:szCs w:val="24"/>
              </w:rPr>
            </w:pPr>
            <w:r w:rsidRPr="00DA2BF8">
              <w:rPr>
                <w:rFonts w:ascii="Times New Roman" w:hAnsi="Times New Roman" w:cs="Times New Roman"/>
                <w:sz w:val="24"/>
                <w:szCs w:val="24"/>
              </w:rPr>
              <w:t>Муниципальное бюджетное дошкольное образовательное учреждение «Детский сад № 18» «Колобок» Чистопольского муниципального района Республики Татарстан</w:t>
            </w:r>
          </w:p>
        </w:tc>
      </w:tr>
      <w:tr w:rsidR="009D6EED" w:rsidRPr="00DA2BF8" w14:paraId="09B2968A" w14:textId="77777777" w:rsidTr="00E95B5C">
        <w:tc>
          <w:tcPr>
            <w:tcW w:w="2867" w:type="dxa"/>
          </w:tcPr>
          <w:p w14:paraId="611187D6"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Руководитель </w:t>
            </w:r>
          </w:p>
        </w:tc>
        <w:tc>
          <w:tcPr>
            <w:tcW w:w="6344" w:type="dxa"/>
          </w:tcPr>
          <w:p w14:paraId="789510CE"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Пузырева Алсу Гумеровна</w:t>
            </w:r>
          </w:p>
        </w:tc>
      </w:tr>
      <w:tr w:rsidR="009D6EED" w:rsidRPr="00DA2BF8" w14:paraId="262E047E" w14:textId="77777777" w:rsidTr="00E95B5C">
        <w:tc>
          <w:tcPr>
            <w:tcW w:w="2867" w:type="dxa"/>
          </w:tcPr>
          <w:p w14:paraId="2345EE99"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Адрес организации</w:t>
            </w:r>
          </w:p>
        </w:tc>
        <w:tc>
          <w:tcPr>
            <w:tcW w:w="6344" w:type="dxa"/>
          </w:tcPr>
          <w:p w14:paraId="4CDF1B7A"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422951, РТ, г.Чистополь, улица Джукетау, д.2</w:t>
            </w:r>
          </w:p>
        </w:tc>
      </w:tr>
      <w:tr w:rsidR="009D6EED" w:rsidRPr="00DA2BF8" w14:paraId="7D2ECDB6" w14:textId="77777777" w:rsidTr="00E95B5C">
        <w:tc>
          <w:tcPr>
            <w:tcW w:w="2867" w:type="dxa"/>
          </w:tcPr>
          <w:p w14:paraId="4E6F2233"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Телефон (факс)</w:t>
            </w:r>
          </w:p>
        </w:tc>
        <w:tc>
          <w:tcPr>
            <w:tcW w:w="6344" w:type="dxa"/>
          </w:tcPr>
          <w:p w14:paraId="187FE2DC"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8(84342)5-70-27</w:t>
            </w:r>
          </w:p>
        </w:tc>
      </w:tr>
      <w:tr w:rsidR="009D6EED" w:rsidRPr="00DA2BF8" w14:paraId="3B7A6CF8" w14:textId="77777777" w:rsidTr="00E95B5C">
        <w:tc>
          <w:tcPr>
            <w:tcW w:w="2867" w:type="dxa"/>
          </w:tcPr>
          <w:p w14:paraId="0796BD60"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Адрес электронной почты</w:t>
            </w:r>
          </w:p>
        </w:tc>
        <w:tc>
          <w:tcPr>
            <w:tcW w:w="6344" w:type="dxa"/>
          </w:tcPr>
          <w:p w14:paraId="3CEBC1E6" w14:textId="77777777" w:rsidR="009D6EED" w:rsidRPr="00DA2BF8" w:rsidRDefault="008F7DBB" w:rsidP="009D6EED">
            <w:pPr>
              <w:pStyle w:val="a3"/>
              <w:ind w:left="0"/>
              <w:jc w:val="both"/>
              <w:rPr>
                <w:rFonts w:ascii="Times New Roman" w:hAnsi="Times New Roman" w:cs="Times New Roman"/>
                <w:sz w:val="24"/>
                <w:szCs w:val="24"/>
                <w:lang w:val="en-US"/>
              </w:rPr>
            </w:pPr>
            <w:hyperlink r:id="rId6" w:history="1">
              <w:r w:rsidR="00DA2BF8" w:rsidRPr="00CD6382">
                <w:rPr>
                  <w:rStyle w:val="a9"/>
                  <w:rFonts w:ascii="Times New Roman" w:hAnsi="Times New Roman" w:cs="Times New Roman"/>
                  <w:sz w:val="24"/>
                  <w:szCs w:val="24"/>
                  <w:lang w:val="en-US"/>
                </w:rPr>
                <w:t>Ds18.Ch@tatar.ru</w:t>
              </w:r>
            </w:hyperlink>
            <w:r w:rsidR="00DA2BF8">
              <w:rPr>
                <w:rFonts w:ascii="Times New Roman" w:hAnsi="Times New Roman" w:cs="Times New Roman"/>
                <w:sz w:val="24"/>
                <w:szCs w:val="24"/>
                <w:lang w:val="en-US"/>
              </w:rPr>
              <w:t xml:space="preserve"> </w:t>
            </w:r>
          </w:p>
        </w:tc>
      </w:tr>
      <w:tr w:rsidR="009D6EED" w:rsidRPr="00DA2BF8" w14:paraId="206557B9" w14:textId="77777777" w:rsidTr="00E95B5C">
        <w:tc>
          <w:tcPr>
            <w:tcW w:w="2867" w:type="dxa"/>
          </w:tcPr>
          <w:p w14:paraId="62B34CD2"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Учредитель</w:t>
            </w:r>
          </w:p>
        </w:tc>
        <w:tc>
          <w:tcPr>
            <w:tcW w:w="6344" w:type="dxa"/>
          </w:tcPr>
          <w:p w14:paraId="1396EF41"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Муниципальное образование «Чистопольский муниципальный район»</w:t>
            </w:r>
          </w:p>
        </w:tc>
      </w:tr>
      <w:tr w:rsidR="009D6EED" w:rsidRPr="00DA2BF8" w14:paraId="28689D40" w14:textId="77777777" w:rsidTr="00E95B5C">
        <w:tc>
          <w:tcPr>
            <w:tcW w:w="2867" w:type="dxa"/>
          </w:tcPr>
          <w:p w14:paraId="6AE31624"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Дата создания</w:t>
            </w:r>
          </w:p>
        </w:tc>
        <w:tc>
          <w:tcPr>
            <w:tcW w:w="6344" w:type="dxa"/>
          </w:tcPr>
          <w:p w14:paraId="24D55D4A"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1956</w:t>
            </w:r>
          </w:p>
        </w:tc>
      </w:tr>
      <w:tr w:rsidR="009D6EED" w:rsidRPr="00DA2BF8" w14:paraId="4B855729" w14:textId="77777777" w:rsidTr="00E95B5C">
        <w:tc>
          <w:tcPr>
            <w:tcW w:w="2867" w:type="dxa"/>
          </w:tcPr>
          <w:p w14:paraId="50657106"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Лицензия</w:t>
            </w:r>
          </w:p>
        </w:tc>
        <w:tc>
          <w:tcPr>
            <w:tcW w:w="6344" w:type="dxa"/>
          </w:tcPr>
          <w:p w14:paraId="5EADC5AD" w14:textId="77777777" w:rsidR="009D6EED" w:rsidRPr="00DA2BF8" w:rsidRDefault="00DA2BF8" w:rsidP="009D6EED">
            <w:pPr>
              <w:pStyle w:val="a3"/>
              <w:ind w:left="0"/>
              <w:jc w:val="both"/>
              <w:rPr>
                <w:rFonts w:ascii="Times New Roman" w:hAnsi="Times New Roman" w:cs="Times New Roman"/>
                <w:sz w:val="24"/>
                <w:szCs w:val="24"/>
              </w:rPr>
            </w:pPr>
            <w:r w:rsidRPr="00DA2BF8">
              <w:rPr>
                <w:rFonts w:ascii="Times New Roman" w:eastAsia="Calibri" w:hAnsi="Times New Roman" w:cs="Times New Roman"/>
              </w:rPr>
              <w:t>от 04.09.2015 года № 7137</w:t>
            </w:r>
            <w:r>
              <w:rPr>
                <w:rFonts w:ascii="Times New Roman" w:hAnsi="Times New Roman" w:cs="Times New Roman"/>
              </w:rPr>
              <w:t>, серия 16 Л 01 № 0003053</w:t>
            </w:r>
          </w:p>
        </w:tc>
      </w:tr>
      <w:tr w:rsidR="009D6EED" w:rsidRPr="00DA2BF8" w14:paraId="6B43409E" w14:textId="77777777" w:rsidTr="00E95B5C">
        <w:tc>
          <w:tcPr>
            <w:tcW w:w="2867" w:type="dxa"/>
          </w:tcPr>
          <w:p w14:paraId="556DAD83"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Приложение на право ведения дополнительных образовательных услуг</w:t>
            </w:r>
          </w:p>
        </w:tc>
        <w:tc>
          <w:tcPr>
            <w:tcW w:w="6344" w:type="dxa"/>
          </w:tcPr>
          <w:p w14:paraId="6BA670D3" w14:textId="77777777" w:rsidR="009D6EED" w:rsidRP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rPr>
              <w:t>о</w:t>
            </w:r>
            <w:r w:rsidRPr="00DA2BF8">
              <w:rPr>
                <w:rFonts w:ascii="Times New Roman" w:eastAsia="Calibri" w:hAnsi="Times New Roman" w:cs="Times New Roman"/>
              </w:rPr>
              <w:t>т 04.09.2015 года № 7137</w:t>
            </w:r>
            <w:r>
              <w:rPr>
                <w:rFonts w:ascii="Times New Roman" w:hAnsi="Times New Roman" w:cs="Times New Roman"/>
              </w:rPr>
              <w:t>, серия 16 Л 01 № 0004602</w:t>
            </w:r>
          </w:p>
        </w:tc>
      </w:tr>
      <w:tr w:rsidR="00DA2BF8" w:rsidRPr="00DA2BF8" w14:paraId="423FA11D" w14:textId="77777777" w:rsidTr="00E95B5C">
        <w:tc>
          <w:tcPr>
            <w:tcW w:w="2867" w:type="dxa"/>
          </w:tcPr>
          <w:p w14:paraId="0E12D1E1" w14:textId="77777777" w:rsidR="00DA2BF8" w:rsidRDefault="00DA2BF8"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 xml:space="preserve">Свидетельство о </w:t>
            </w:r>
            <w:r w:rsidR="00E95B5C">
              <w:rPr>
                <w:rFonts w:ascii="Times New Roman" w:hAnsi="Times New Roman" w:cs="Times New Roman"/>
                <w:sz w:val="24"/>
                <w:szCs w:val="24"/>
              </w:rPr>
              <w:t xml:space="preserve">государственной регистрации права </w:t>
            </w:r>
          </w:p>
        </w:tc>
        <w:tc>
          <w:tcPr>
            <w:tcW w:w="6344" w:type="dxa"/>
          </w:tcPr>
          <w:p w14:paraId="030A6E8C" w14:textId="77777777" w:rsidR="00DA2BF8" w:rsidRDefault="00E95B5C" w:rsidP="009D6EED">
            <w:pPr>
              <w:pStyle w:val="a3"/>
              <w:ind w:left="0"/>
              <w:jc w:val="both"/>
              <w:rPr>
                <w:rFonts w:ascii="Times New Roman" w:hAnsi="Times New Roman" w:cs="Times New Roman"/>
              </w:rPr>
            </w:pPr>
            <w:r>
              <w:rPr>
                <w:rFonts w:ascii="Times New Roman" w:hAnsi="Times New Roman" w:cs="Times New Roman"/>
              </w:rPr>
              <w:t>22.05.2001</w:t>
            </w:r>
          </w:p>
        </w:tc>
      </w:tr>
      <w:tr w:rsidR="00DA2BF8" w:rsidRPr="00DA2BF8" w14:paraId="4A51A0DC" w14:textId="77777777" w:rsidTr="00E95B5C">
        <w:tc>
          <w:tcPr>
            <w:tcW w:w="2867" w:type="dxa"/>
          </w:tcPr>
          <w:p w14:paraId="1E14AE7B" w14:textId="77777777" w:rsidR="00DA2BF8" w:rsidRDefault="00E95B5C" w:rsidP="009D6EED">
            <w:pPr>
              <w:pStyle w:val="a3"/>
              <w:ind w:left="0"/>
              <w:jc w:val="both"/>
              <w:rPr>
                <w:rFonts w:ascii="Times New Roman" w:hAnsi="Times New Roman" w:cs="Times New Roman"/>
                <w:sz w:val="24"/>
                <w:szCs w:val="24"/>
              </w:rPr>
            </w:pPr>
            <w:r>
              <w:rPr>
                <w:rFonts w:ascii="Times New Roman" w:hAnsi="Times New Roman" w:cs="Times New Roman"/>
                <w:sz w:val="24"/>
                <w:szCs w:val="24"/>
              </w:rPr>
              <w:t>ИНН</w:t>
            </w:r>
          </w:p>
        </w:tc>
        <w:tc>
          <w:tcPr>
            <w:tcW w:w="6344" w:type="dxa"/>
          </w:tcPr>
          <w:p w14:paraId="1A76601B" w14:textId="77777777" w:rsidR="00DA2BF8" w:rsidRDefault="00E95B5C" w:rsidP="009D6EED">
            <w:pPr>
              <w:pStyle w:val="a3"/>
              <w:ind w:left="0"/>
              <w:jc w:val="both"/>
              <w:rPr>
                <w:rFonts w:ascii="Times New Roman" w:hAnsi="Times New Roman" w:cs="Times New Roman"/>
              </w:rPr>
            </w:pPr>
            <w:r>
              <w:rPr>
                <w:rFonts w:ascii="Times New Roman" w:hAnsi="Times New Roman" w:cs="Times New Roman"/>
              </w:rPr>
              <w:t>1652007836</w:t>
            </w:r>
          </w:p>
        </w:tc>
      </w:tr>
    </w:tbl>
    <w:p w14:paraId="3894E27A" w14:textId="53773737" w:rsidR="00E95B5C" w:rsidRDefault="00E95B5C" w:rsidP="00E95B5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D606F2">
        <w:rPr>
          <w:rFonts w:ascii="Times New Roman" w:eastAsia="Times New Roman" w:hAnsi="Times New Roman" w:cs="Times New Roman"/>
          <w:sz w:val="24"/>
          <w:szCs w:val="24"/>
        </w:rPr>
        <w:t>Муниципальное бюджетное дошкольное образовательное учреждение «Детский сад</w:t>
      </w:r>
      <w:r>
        <w:rPr>
          <w:rFonts w:ascii="Times New Roman" w:eastAsia="Times New Roman" w:hAnsi="Times New Roman" w:cs="Times New Roman"/>
          <w:sz w:val="24"/>
          <w:szCs w:val="24"/>
        </w:rPr>
        <w:t xml:space="preserve"> </w:t>
      </w:r>
      <w:r w:rsidRPr="00D606F2">
        <w:rPr>
          <w:rFonts w:ascii="Times New Roman" w:eastAsia="Times New Roman" w:hAnsi="Times New Roman" w:cs="Times New Roman"/>
          <w:sz w:val="24"/>
          <w:szCs w:val="24"/>
        </w:rPr>
        <w:t> № 1</w:t>
      </w:r>
      <w:r>
        <w:rPr>
          <w:rFonts w:ascii="Times New Roman" w:eastAsia="Times New Roman" w:hAnsi="Times New Roman" w:cs="Times New Roman"/>
          <w:sz w:val="24"/>
          <w:szCs w:val="24"/>
        </w:rPr>
        <w:t>8» «Колобок</w:t>
      </w:r>
      <w:r w:rsidRPr="00D606F2">
        <w:rPr>
          <w:rFonts w:ascii="Times New Roman" w:eastAsia="Times New Roman" w:hAnsi="Times New Roman" w:cs="Times New Roman"/>
          <w:sz w:val="24"/>
          <w:szCs w:val="24"/>
        </w:rPr>
        <w:t>» (</w:t>
      </w:r>
      <w:r>
        <w:rPr>
          <w:rFonts w:ascii="Times New Roman" w:eastAsia="Times New Roman" w:hAnsi="Times New Roman" w:cs="Times New Roman"/>
          <w:sz w:val="24"/>
          <w:szCs w:val="24"/>
        </w:rPr>
        <w:t xml:space="preserve">далее  Детский сад ) расположено в микрорайоне Крутой Горы </w:t>
      </w:r>
      <w:r w:rsidRPr="00D606F2">
        <w:rPr>
          <w:rFonts w:ascii="Times New Roman" w:eastAsia="Times New Roman" w:hAnsi="Times New Roman" w:cs="Times New Roman"/>
          <w:sz w:val="24"/>
          <w:szCs w:val="24"/>
        </w:rPr>
        <w:t xml:space="preserve"> города вдали от производящих предприятий и торговых мест. Здание </w:t>
      </w:r>
      <w:r>
        <w:rPr>
          <w:rFonts w:ascii="Times New Roman" w:eastAsia="Times New Roman" w:hAnsi="Times New Roman" w:cs="Times New Roman"/>
          <w:sz w:val="24"/>
          <w:szCs w:val="24"/>
        </w:rPr>
        <w:t>приспособлено под Детский</w:t>
      </w:r>
      <w:r w:rsidRPr="00D606F2">
        <w:rPr>
          <w:rFonts w:ascii="Times New Roman" w:eastAsia="Times New Roman" w:hAnsi="Times New Roman" w:cs="Times New Roman"/>
          <w:sz w:val="24"/>
          <w:szCs w:val="24"/>
        </w:rPr>
        <w:t xml:space="preserve"> сад</w:t>
      </w:r>
      <w:r>
        <w:rPr>
          <w:rFonts w:ascii="Times New Roman" w:eastAsia="Times New Roman" w:hAnsi="Times New Roman" w:cs="Times New Roman"/>
          <w:sz w:val="24"/>
          <w:szCs w:val="24"/>
        </w:rPr>
        <w:t xml:space="preserve">. </w:t>
      </w:r>
      <w:r w:rsidRPr="00D606F2">
        <w:rPr>
          <w:rFonts w:ascii="Times New Roman" w:eastAsia="Times New Roman" w:hAnsi="Times New Roman" w:cs="Times New Roman"/>
          <w:sz w:val="24"/>
          <w:szCs w:val="24"/>
        </w:rPr>
        <w:t xml:space="preserve">Проектная наполняемость на </w:t>
      </w:r>
      <w:r>
        <w:rPr>
          <w:rFonts w:ascii="Times New Roman" w:eastAsia="Times New Roman" w:hAnsi="Times New Roman" w:cs="Times New Roman"/>
          <w:sz w:val="24"/>
          <w:szCs w:val="24"/>
        </w:rPr>
        <w:t>40</w:t>
      </w:r>
      <w:r w:rsidRPr="00D606F2">
        <w:rPr>
          <w:rFonts w:ascii="Times New Roman" w:eastAsia="Times New Roman" w:hAnsi="Times New Roman" w:cs="Times New Roman"/>
          <w:sz w:val="24"/>
          <w:szCs w:val="24"/>
        </w:rPr>
        <w:t xml:space="preserve"> мест. Общая площадь здания </w:t>
      </w:r>
      <w:r>
        <w:rPr>
          <w:rFonts w:ascii="Times New Roman" w:eastAsia="Times New Roman" w:hAnsi="Times New Roman" w:cs="Times New Roman"/>
          <w:sz w:val="24"/>
          <w:szCs w:val="24"/>
        </w:rPr>
        <w:t>302,5</w:t>
      </w:r>
      <w:r w:rsidRPr="00D606F2">
        <w:rPr>
          <w:rFonts w:ascii="Times New Roman" w:eastAsia="Times New Roman" w:hAnsi="Times New Roman" w:cs="Times New Roman"/>
          <w:sz w:val="24"/>
          <w:szCs w:val="24"/>
        </w:rPr>
        <w:t xml:space="preserve"> кв. м, из них площадь помещений, используемых непосредственно для нужд образовательного процесса,</w:t>
      </w:r>
      <w:r>
        <w:rPr>
          <w:rFonts w:ascii="Times New Roman" w:eastAsia="Times New Roman" w:hAnsi="Times New Roman" w:cs="Times New Roman"/>
          <w:sz w:val="24"/>
          <w:szCs w:val="24"/>
        </w:rPr>
        <w:t xml:space="preserve"> </w:t>
      </w:r>
      <w:r w:rsidR="008F1915">
        <w:rPr>
          <w:rFonts w:ascii="Times New Roman" w:eastAsia="Times New Roman" w:hAnsi="Times New Roman" w:cs="Times New Roman"/>
          <w:sz w:val="24"/>
          <w:szCs w:val="24"/>
        </w:rPr>
        <w:t>222,4</w:t>
      </w:r>
      <w:r>
        <w:rPr>
          <w:rFonts w:ascii="Times New Roman" w:eastAsia="Times New Roman" w:hAnsi="Times New Roman" w:cs="Times New Roman"/>
          <w:sz w:val="24"/>
          <w:szCs w:val="24"/>
        </w:rPr>
        <w:t xml:space="preserve"> </w:t>
      </w:r>
      <w:r w:rsidRPr="00D606F2">
        <w:rPr>
          <w:rFonts w:ascii="Times New Roman" w:eastAsia="Times New Roman" w:hAnsi="Times New Roman" w:cs="Times New Roman"/>
          <w:sz w:val="24"/>
          <w:szCs w:val="24"/>
        </w:rPr>
        <w:t>кв. м.</w:t>
      </w:r>
    </w:p>
    <w:p w14:paraId="1F8E28DA" w14:textId="6231EBC4" w:rsidR="007938C4" w:rsidRPr="007938C4" w:rsidRDefault="007938C4" w:rsidP="007938C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Схема структуры образовательной организации</w:t>
      </w:r>
    </w:p>
    <w:p w14:paraId="42C131E5" w14:textId="360866A3" w:rsidR="009D6EED" w:rsidRDefault="009D6EED" w:rsidP="009D6EED">
      <w:pPr>
        <w:pStyle w:val="a3"/>
        <w:ind w:left="360"/>
        <w:jc w:val="both"/>
        <w:rPr>
          <w:rFonts w:ascii="Times New Roman" w:hAnsi="Times New Roman" w:cs="Times New Roman"/>
          <w:b/>
          <w:sz w:val="24"/>
          <w:szCs w:val="24"/>
        </w:rPr>
      </w:pPr>
    </w:p>
    <w:p w14:paraId="7B565008" w14:textId="486CF444" w:rsidR="00B24E78" w:rsidRDefault="00B24E78" w:rsidP="009D6EED">
      <w:pPr>
        <w:pStyle w:val="a3"/>
        <w:ind w:left="360"/>
        <w:jc w:val="both"/>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16E3B729" wp14:editId="15DE5BD3">
            <wp:extent cx="5627077" cy="3842239"/>
            <wp:effectExtent l="0" t="0" r="0" b="25400"/>
            <wp:docPr id="2" name="Схема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14:paraId="08A3F44A" w14:textId="77777777" w:rsidR="007D7289" w:rsidRDefault="00587B59" w:rsidP="00587B59">
      <w:pPr>
        <w:pStyle w:val="a3"/>
        <w:numPr>
          <w:ilvl w:val="0"/>
          <w:numId w:val="1"/>
        </w:numPr>
        <w:jc w:val="both"/>
        <w:rPr>
          <w:rFonts w:ascii="Times New Roman" w:hAnsi="Times New Roman" w:cs="Times New Roman"/>
          <w:b/>
          <w:sz w:val="24"/>
          <w:szCs w:val="24"/>
        </w:rPr>
      </w:pPr>
      <w:r w:rsidRPr="00587B59">
        <w:rPr>
          <w:rFonts w:ascii="Times New Roman" w:hAnsi="Times New Roman" w:cs="Times New Roman"/>
          <w:b/>
          <w:sz w:val="24"/>
          <w:szCs w:val="24"/>
        </w:rPr>
        <w:lastRenderedPageBreak/>
        <w:t xml:space="preserve">Система управления </w:t>
      </w:r>
      <w:r>
        <w:rPr>
          <w:rFonts w:ascii="Times New Roman" w:hAnsi="Times New Roman" w:cs="Times New Roman"/>
          <w:b/>
          <w:sz w:val="24"/>
          <w:szCs w:val="24"/>
        </w:rPr>
        <w:t>образовательным учреждением</w:t>
      </w:r>
    </w:p>
    <w:p w14:paraId="14DF630C" w14:textId="77777777" w:rsidR="006D2CB9" w:rsidRDefault="009C7679" w:rsidP="009C7679">
      <w:pPr>
        <w:pStyle w:val="a3"/>
        <w:ind w:left="360"/>
        <w:jc w:val="both"/>
        <w:rPr>
          <w:rFonts w:ascii="Times New Roman" w:hAnsi="Times New Roman" w:cs="Times New Roman"/>
          <w:sz w:val="24"/>
          <w:szCs w:val="24"/>
        </w:rPr>
      </w:pPr>
      <w:r w:rsidRPr="00431578">
        <w:rPr>
          <w:rFonts w:ascii="Times New Roman" w:hAnsi="Times New Roman" w:cs="Times New Roman"/>
          <w:sz w:val="24"/>
          <w:szCs w:val="24"/>
        </w:rPr>
        <w:t>Управление ДОУ осуществляется в соответствии с законом РФ «Об образовании» на основе принципов единоначалия и самоуправлен</w:t>
      </w:r>
      <w:r>
        <w:rPr>
          <w:rFonts w:ascii="Times New Roman" w:hAnsi="Times New Roman" w:cs="Times New Roman"/>
          <w:sz w:val="24"/>
          <w:szCs w:val="24"/>
        </w:rPr>
        <w:t>ия. Руководство деятельностью МБДОУ осуществляется заведующим МБ</w:t>
      </w:r>
      <w:r w:rsidRPr="00431578">
        <w:rPr>
          <w:rFonts w:ascii="Times New Roman" w:hAnsi="Times New Roman" w:cs="Times New Roman"/>
          <w:sz w:val="24"/>
          <w:szCs w:val="24"/>
        </w:rPr>
        <w:t xml:space="preserve">ДОУ, который назначается на должность и освобождается от должности Учредителем. </w:t>
      </w:r>
    </w:p>
    <w:p w14:paraId="58E7849F" w14:textId="77777777" w:rsidR="009C7679" w:rsidRPr="00431578" w:rsidRDefault="009C7679" w:rsidP="009C7679">
      <w:pPr>
        <w:pStyle w:val="a3"/>
        <w:ind w:left="360"/>
        <w:jc w:val="both"/>
        <w:rPr>
          <w:rFonts w:ascii="Times New Roman" w:hAnsi="Times New Roman" w:cs="Times New Roman"/>
          <w:color w:val="454545"/>
          <w:sz w:val="24"/>
          <w:szCs w:val="24"/>
        </w:rPr>
      </w:pPr>
      <w:r w:rsidRPr="006D2CB9">
        <w:rPr>
          <w:rFonts w:ascii="Times New Roman" w:hAnsi="Times New Roman" w:cs="Times New Roman"/>
          <w:b/>
          <w:sz w:val="24"/>
          <w:szCs w:val="24"/>
        </w:rPr>
        <w:t>Заведующий</w:t>
      </w:r>
      <w:r w:rsidRPr="00431578">
        <w:rPr>
          <w:rFonts w:ascii="Times New Roman" w:hAnsi="Times New Roman" w:cs="Times New Roman"/>
          <w:sz w:val="24"/>
          <w:szCs w:val="24"/>
        </w:rPr>
        <w:t xml:space="preserve"> осуществляет непосредственное руководство детским садом  и несет ответственность за деятельность учреждения.</w:t>
      </w:r>
    </w:p>
    <w:p w14:paraId="44D7A99E" w14:textId="77777777" w:rsidR="009C7679" w:rsidRPr="00431578" w:rsidRDefault="009C7679" w:rsidP="009C7679">
      <w:pPr>
        <w:pStyle w:val="a3"/>
        <w:ind w:left="360"/>
        <w:jc w:val="both"/>
        <w:rPr>
          <w:rFonts w:ascii="Times New Roman" w:hAnsi="Times New Roman" w:cs="Times New Roman"/>
          <w:b/>
          <w:color w:val="000000" w:themeColor="text1"/>
          <w:sz w:val="24"/>
          <w:szCs w:val="24"/>
        </w:rPr>
      </w:pPr>
      <w:r w:rsidRPr="00431578">
        <w:rPr>
          <w:rStyle w:val="a5"/>
          <w:rFonts w:ascii="Times New Roman" w:hAnsi="Times New Roman" w:cs="Times New Roman"/>
          <w:b w:val="0"/>
          <w:color w:val="000000" w:themeColor="text1"/>
          <w:sz w:val="24"/>
          <w:szCs w:val="24"/>
        </w:rPr>
        <w:t>Формами самоуправления</w:t>
      </w:r>
      <w:r w:rsidRPr="00431578">
        <w:rPr>
          <w:rStyle w:val="apple-converted-space"/>
          <w:rFonts w:ascii="Times New Roman" w:hAnsi="Times New Roman" w:cs="Times New Roman"/>
          <w:bCs/>
          <w:color w:val="000000" w:themeColor="text1"/>
          <w:sz w:val="24"/>
          <w:szCs w:val="24"/>
        </w:rPr>
        <w:t> </w:t>
      </w:r>
      <w:r w:rsidRPr="00431578">
        <w:rPr>
          <w:rStyle w:val="a6"/>
          <w:rFonts w:ascii="Times New Roman" w:hAnsi="Times New Roman" w:cs="Times New Roman"/>
          <w:color w:val="000000" w:themeColor="text1"/>
          <w:sz w:val="24"/>
          <w:szCs w:val="24"/>
        </w:rPr>
        <w:t>детским садом  являются</w:t>
      </w:r>
      <w:r w:rsidRPr="00431578">
        <w:rPr>
          <w:rStyle w:val="a6"/>
          <w:rFonts w:ascii="Times New Roman" w:hAnsi="Times New Roman" w:cs="Times New Roman"/>
          <w:b/>
          <w:color w:val="000000" w:themeColor="text1"/>
          <w:sz w:val="24"/>
          <w:szCs w:val="24"/>
        </w:rPr>
        <w:t>:</w:t>
      </w:r>
    </w:p>
    <w:p w14:paraId="2092F4C8" w14:textId="77777777" w:rsidR="009C7679" w:rsidRDefault="009C7679" w:rsidP="009C7679">
      <w:pPr>
        <w:pStyle w:val="a3"/>
        <w:ind w:left="360"/>
        <w:jc w:val="both"/>
        <w:rPr>
          <w:rStyle w:val="a5"/>
          <w:rFonts w:ascii="Times New Roman" w:hAnsi="Times New Roman" w:cs="Times New Roman"/>
          <w:color w:val="000000" w:themeColor="text1"/>
          <w:sz w:val="24"/>
          <w:szCs w:val="24"/>
        </w:rPr>
      </w:pPr>
      <w:r w:rsidRPr="00431578">
        <w:rPr>
          <w:rStyle w:val="a5"/>
          <w:rFonts w:ascii="Times New Roman" w:hAnsi="Times New Roman" w:cs="Times New Roman"/>
          <w:b w:val="0"/>
          <w:color w:val="000000" w:themeColor="text1"/>
          <w:sz w:val="24"/>
          <w:szCs w:val="24"/>
        </w:rPr>
        <w:t> </w:t>
      </w:r>
      <w:r w:rsidRPr="009C7679">
        <w:rPr>
          <w:rStyle w:val="a5"/>
          <w:rFonts w:ascii="Times New Roman" w:hAnsi="Times New Roman" w:cs="Times New Roman"/>
          <w:color w:val="000000" w:themeColor="text1"/>
          <w:sz w:val="24"/>
          <w:szCs w:val="24"/>
        </w:rPr>
        <w:t>- Общ</w:t>
      </w:r>
      <w:r w:rsidR="000D16B7">
        <w:rPr>
          <w:rStyle w:val="a5"/>
          <w:rFonts w:ascii="Times New Roman" w:hAnsi="Times New Roman" w:cs="Times New Roman"/>
          <w:color w:val="000000" w:themeColor="text1"/>
          <w:sz w:val="24"/>
          <w:szCs w:val="24"/>
        </w:rPr>
        <w:t>ее собрание работников</w:t>
      </w:r>
      <w:r w:rsidRPr="009C7679">
        <w:rPr>
          <w:rStyle w:val="a5"/>
          <w:rFonts w:ascii="Times New Roman" w:hAnsi="Times New Roman" w:cs="Times New Roman"/>
          <w:color w:val="000000" w:themeColor="text1"/>
          <w:sz w:val="24"/>
          <w:szCs w:val="24"/>
        </w:rPr>
        <w:t xml:space="preserve"> МБДОУ:</w:t>
      </w:r>
    </w:p>
    <w:p w14:paraId="40C56317"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Определяет  перспективные направления  функционирования и развития МБДОУ.</w:t>
      </w:r>
    </w:p>
    <w:p w14:paraId="6F77394D"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 xml:space="preserve">Принимает решение о необходимости заключения с администрацией МБДОУ коллективного договора. </w:t>
      </w:r>
    </w:p>
    <w:p w14:paraId="4BDE37E8"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Принимает текст коллективного договора, вносит изменения и дополнения в коллективный договор.</w:t>
      </w:r>
    </w:p>
    <w:p w14:paraId="27139FB7"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Заслушивает отчет заведующей МБДОУ о реализации коллективного договора.</w:t>
      </w:r>
    </w:p>
    <w:p w14:paraId="36E3008E"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Вносит предложения  заведующему МБДОУ  о внесении изменений в  трудовые договоры с работниками.</w:t>
      </w:r>
    </w:p>
    <w:p w14:paraId="3D990F98"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Принимает правила  внутреннего  трудового  распорядка МБДОУ.</w:t>
      </w:r>
    </w:p>
    <w:p w14:paraId="33F8030D"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Принимает локальные нормативные акты МБДОУ, конкретизирующие и детализирующие нормы  трудового законодательства Российской Федерации.</w:t>
      </w:r>
    </w:p>
    <w:p w14:paraId="4C99D27A"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Вносит предложения Учредителю МБДОУ по вопросам улучшения функционирования МБДОУ,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МБДОУ.</w:t>
      </w:r>
    </w:p>
    <w:p w14:paraId="442C7A79"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Вносит  предложения Учредителю МБДОУ и заведующему МБДОУ по вопросам, связанным с оборудованием групп, игровых комнат, территории   игровой площадки МБДОУ.</w:t>
      </w:r>
    </w:p>
    <w:p w14:paraId="796339DD"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Создает при  необходимости временные и постоянные комиссии для решения вопросов, отнесенных настоящим Положением к компетенции Общего собрания, и  устанавливает их полномочия.</w:t>
      </w:r>
    </w:p>
    <w:p w14:paraId="6EAFBF2E"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Осуществляет  контроль за выполнением  решений Общего  собрания, информирует коллектив МБДОУ об их выполнении, реализует замечания и предложения работников МБДОУ по  совершенствованию деятельности МБДОУ.</w:t>
      </w:r>
    </w:p>
    <w:p w14:paraId="67463721"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Заслушивает  информацию заведующего МБДОУ, иных ответственных лиц о выполнении решений Общего собрания.</w:t>
      </w:r>
    </w:p>
    <w:p w14:paraId="0BBDCABA"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Осуществляет общественный контроль за работой администрации МБДОУ по созданию необходимых условий для охраны и укрепления здоровья,  организации питания работников МБДОУ, созданию  безопасных условий труда.</w:t>
      </w:r>
    </w:p>
    <w:p w14:paraId="0B16FDF7"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Осуществляет общественный контроль за  работой администрации МБДОУ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14:paraId="0C19AFA5"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Заслушивает  председателя бракеражной комиссии по вопросам создания необходимых условий для  организации питания воспитанников МБДОУ.</w:t>
      </w:r>
    </w:p>
    <w:p w14:paraId="50740849"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Заслушивает отчет  о работе заведующего МБДОУ, других  работников МБДОУ.</w:t>
      </w:r>
    </w:p>
    <w:p w14:paraId="0E6EACF8"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 xml:space="preserve">Рассматривает  итоговые документы  контрольно-надзорных органов о результатах контрольно-надзорных мероприятий, проводимых в  отношении МБДОУ; заслушивает  </w:t>
      </w:r>
      <w:r w:rsidRPr="004A6129">
        <w:rPr>
          <w:rFonts w:ascii="Times New Roman" w:eastAsia="Calibri" w:hAnsi="Times New Roman" w:cs="Times New Roman"/>
          <w:sz w:val="24"/>
          <w:szCs w:val="24"/>
        </w:rPr>
        <w:lastRenderedPageBreak/>
        <w:t>заведующего МБДОУ о реализации комплекса мер по  исполнению  требований предписаний, выданных по результатам контрольно-надзорных мероприятий.</w:t>
      </w:r>
    </w:p>
    <w:p w14:paraId="46EE4E68"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Избирает  представителей работников МБДОУ в комиссии по  трудовым спорам.</w:t>
      </w:r>
    </w:p>
    <w:p w14:paraId="3F42BAFB"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Утверждает  требования, выдвинутые работниками МБДОУ или  представительным  органом работников МБДОУ при коллективных трудовых  спорах.</w:t>
      </w:r>
    </w:p>
    <w:p w14:paraId="7E0C08CB"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Принимает  решение об объявлении забастовки (в соответствии со  статьей 410 Трудового  кодекса Российской Федерации).</w:t>
      </w:r>
    </w:p>
    <w:p w14:paraId="2EBA5D3E"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Принимает  меры  по защите чести, достоинства и профессиональной репутации работников МБДОУ, по  предупреждению противоправного  вмешательства в их трудовую  деятельность.</w:t>
      </w:r>
    </w:p>
    <w:p w14:paraId="3E97D2FD" w14:textId="77777777" w:rsidR="008F1915" w:rsidRPr="004A6129" w:rsidRDefault="008F1915" w:rsidP="008F1915">
      <w:pPr>
        <w:pStyle w:val="a3"/>
        <w:spacing w:after="0"/>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4A6129">
        <w:rPr>
          <w:rFonts w:ascii="Times New Roman" w:eastAsia="Calibri" w:hAnsi="Times New Roman" w:cs="Times New Roman"/>
          <w:sz w:val="24"/>
          <w:szCs w:val="24"/>
        </w:rPr>
        <w:t>Обсуждает вопросы состояния трудовой дисциплины в МБДОУ и  мероприятия по ее укреплению, рассматривает  факты нарушения трудовой  дисциплины работниками МБДОУ.</w:t>
      </w:r>
    </w:p>
    <w:p w14:paraId="618607FA" w14:textId="77777777" w:rsidR="008F1915" w:rsidRPr="00DD0435" w:rsidRDefault="008F1915" w:rsidP="008F1915">
      <w:pPr>
        <w:spacing w:after="0" w:line="240" w:lineRule="auto"/>
        <w:ind w:left="142"/>
        <w:jc w:val="both"/>
        <w:rPr>
          <w:rFonts w:ascii="Times New Roman" w:eastAsia="Calibri" w:hAnsi="Times New Roman" w:cs="Times New Roman"/>
          <w:bCs/>
          <w:color w:val="000000"/>
          <w:sz w:val="24"/>
          <w:szCs w:val="24"/>
          <w:lang w:eastAsia="ru-RU"/>
        </w:rPr>
      </w:pPr>
      <w:r w:rsidRPr="00DD0435">
        <w:rPr>
          <w:rFonts w:ascii="Times New Roman" w:eastAsia="Calibri" w:hAnsi="Times New Roman" w:cs="Times New Roman"/>
          <w:bCs/>
          <w:color w:val="000000"/>
          <w:sz w:val="24"/>
          <w:szCs w:val="24"/>
          <w:lang w:eastAsia="ru-RU"/>
        </w:rPr>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14:paraId="6DECFA61" w14:textId="77777777" w:rsidR="008F1915" w:rsidRDefault="008F1915" w:rsidP="009C7679">
      <w:pPr>
        <w:pStyle w:val="a3"/>
        <w:ind w:left="360"/>
        <w:jc w:val="both"/>
        <w:rPr>
          <w:rStyle w:val="a5"/>
          <w:rFonts w:ascii="Times New Roman" w:hAnsi="Times New Roman" w:cs="Times New Roman"/>
          <w:color w:val="000000" w:themeColor="text1"/>
          <w:sz w:val="24"/>
          <w:szCs w:val="24"/>
        </w:rPr>
      </w:pPr>
    </w:p>
    <w:p w14:paraId="374E3F0B" w14:textId="77777777" w:rsidR="009C7679" w:rsidRDefault="009C7679" w:rsidP="009C7679">
      <w:pPr>
        <w:pStyle w:val="a3"/>
        <w:ind w:left="360"/>
        <w:jc w:val="both"/>
        <w:rPr>
          <w:rStyle w:val="a5"/>
          <w:rFonts w:ascii="Times New Roman" w:hAnsi="Times New Roman" w:cs="Times New Roman"/>
          <w:color w:val="000000" w:themeColor="text1"/>
          <w:sz w:val="24"/>
          <w:szCs w:val="24"/>
        </w:rPr>
      </w:pPr>
      <w:r w:rsidRPr="009C7679">
        <w:rPr>
          <w:rStyle w:val="a5"/>
          <w:rFonts w:ascii="Times New Roman" w:hAnsi="Times New Roman" w:cs="Times New Roman"/>
          <w:color w:val="000000" w:themeColor="text1"/>
          <w:sz w:val="24"/>
          <w:szCs w:val="24"/>
        </w:rPr>
        <w:t>-</w:t>
      </w:r>
      <w:r w:rsidRPr="00452DA3">
        <w:rPr>
          <w:rStyle w:val="a5"/>
          <w:rFonts w:ascii="Times New Roman" w:hAnsi="Times New Roman" w:cs="Times New Roman"/>
          <w:color w:val="000000" w:themeColor="text1"/>
          <w:sz w:val="24"/>
          <w:szCs w:val="24"/>
        </w:rPr>
        <w:t>Педагогический Совет МБДОУ:</w:t>
      </w:r>
    </w:p>
    <w:p w14:paraId="4FD560BD" w14:textId="77777777" w:rsidR="008F1915" w:rsidRPr="006C5E56" w:rsidRDefault="008F1915" w:rsidP="008F1915">
      <w:pPr>
        <w:spacing w:after="0"/>
        <w:jc w:val="both"/>
        <w:rPr>
          <w:rFonts w:ascii="Times New Roman" w:eastAsia="Calibri" w:hAnsi="Times New Roman" w:cs="Times New Roman"/>
          <w:sz w:val="24"/>
          <w:szCs w:val="24"/>
        </w:rPr>
      </w:pPr>
      <w:r w:rsidRPr="006C5E56">
        <w:rPr>
          <w:rFonts w:ascii="Times New Roman" w:eastAsia="Calibri" w:hAnsi="Times New Roman" w:cs="Times New Roman"/>
          <w:sz w:val="24"/>
          <w:szCs w:val="24"/>
        </w:rPr>
        <w:t>Педагогический совет определяет:</w:t>
      </w:r>
    </w:p>
    <w:p w14:paraId="47ED0109" w14:textId="77777777" w:rsidR="008F1915" w:rsidRPr="004A6129" w:rsidRDefault="008F1915" w:rsidP="008F1915">
      <w:pPr>
        <w:spacing w:after="0"/>
        <w:jc w:val="both"/>
        <w:rPr>
          <w:rFonts w:ascii="Times New Roman" w:eastAsia="Calibri" w:hAnsi="Times New Roman" w:cs="Times New Roman"/>
          <w:b/>
          <w:sz w:val="24"/>
          <w:szCs w:val="24"/>
        </w:rPr>
      </w:pPr>
      <w:r w:rsidRPr="004A6129">
        <w:rPr>
          <w:rFonts w:ascii="Times New Roman" w:eastAsia="Calibri" w:hAnsi="Times New Roman" w:cs="Times New Roman"/>
          <w:b/>
          <w:sz w:val="24"/>
          <w:szCs w:val="24"/>
        </w:rPr>
        <w:t>-</w:t>
      </w:r>
      <w:r w:rsidRPr="004A6129">
        <w:rPr>
          <w:rFonts w:ascii="Times New Roman" w:eastAsia="Calibri" w:hAnsi="Times New Roman" w:cs="Times New Roman"/>
          <w:sz w:val="24"/>
          <w:szCs w:val="24"/>
        </w:rPr>
        <w:t>основные направления образовательной деятельности МБДОУ, в том числе теоретико-методологические аспекты и основания нововведения и инновации, планируемых к  реализации в МБДОУ</w:t>
      </w:r>
      <w:r w:rsidRPr="004A6129">
        <w:rPr>
          <w:rFonts w:ascii="Times New Roman" w:eastAsia="Calibri" w:hAnsi="Times New Roman" w:cs="Times New Roman"/>
          <w:b/>
          <w:sz w:val="24"/>
          <w:szCs w:val="24"/>
        </w:rPr>
        <w:t>;</w:t>
      </w:r>
    </w:p>
    <w:p w14:paraId="6A4D8FF5"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b/>
          <w:sz w:val="24"/>
          <w:szCs w:val="24"/>
        </w:rPr>
        <w:t xml:space="preserve">- </w:t>
      </w:r>
      <w:r w:rsidRPr="004A6129">
        <w:rPr>
          <w:rFonts w:ascii="Times New Roman" w:eastAsia="Calibri" w:hAnsi="Times New Roman" w:cs="Times New Roman"/>
          <w:sz w:val="24"/>
          <w:szCs w:val="24"/>
        </w:rPr>
        <w:t>пути дифференциации, индивидуализации образовательного процесса, построения вариативного развивающего образования;</w:t>
      </w:r>
    </w:p>
    <w:p w14:paraId="3C98941A"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-направления и пути  реализации федерального государственного образовательного стандарта дошкольного образования;</w:t>
      </w:r>
    </w:p>
    <w:p w14:paraId="44768B14"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14:paraId="12C24BBF"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14:paraId="42E08AD2" w14:textId="77777777" w:rsidR="008F1915" w:rsidRPr="006C5E56" w:rsidRDefault="008F1915" w:rsidP="008F1915">
      <w:pPr>
        <w:spacing w:after="0"/>
        <w:jc w:val="both"/>
        <w:rPr>
          <w:rFonts w:ascii="Times New Roman" w:eastAsia="Calibri" w:hAnsi="Times New Roman" w:cs="Times New Roman"/>
          <w:sz w:val="24"/>
          <w:szCs w:val="24"/>
        </w:rPr>
      </w:pPr>
      <w:r w:rsidRPr="006C5E56">
        <w:rPr>
          <w:rFonts w:ascii="Times New Roman" w:eastAsia="Calibri" w:hAnsi="Times New Roman" w:cs="Times New Roman"/>
          <w:sz w:val="24"/>
          <w:szCs w:val="24"/>
        </w:rPr>
        <w:t>Педагогический совет осуществляет:</w:t>
      </w:r>
    </w:p>
    <w:p w14:paraId="3B3A691D"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 информационно – 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14:paraId="4ADF5AAC"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14:paraId="75A649DB"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 изучение и обсуждение нормативных правовых документов в сфере дошкольного образования;</w:t>
      </w:r>
    </w:p>
    <w:p w14:paraId="076C3A71"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 xml:space="preserve">- 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 </w:t>
      </w:r>
    </w:p>
    <w:p w14:paraId="5E0AB978"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lastRenderedPageBreak/>
        <w:t>-изучение, выбор (рекомендации к использованию педагогическими работниками) системы педагогической диагностики;</w:t>
      </w:r>
    </w:p>
    <w:p w14:paraId="5C7A282E"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-анализ результатов  педагогической диагностики;</w:t>
      </w:r>
    </w:p>
    <w:p w14:paraId="556442A7"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-анализ готовности детей у учебной деятельности на этапе завершения ими дошкольного образования;</w:t>
      </w:r>
    </w:p>
    <w:p w14:paraId="025DE7A0"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14:paraId="678B8844"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-контроль за условиями реализации основной общеобразовательной программы дошкольного образования МБДОУ;</w:t>
      </w:r>
    </w:p>
    <w:p w14:paraId="6EF779CF"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-контроль реализации своих решений, соблюдения локальных нормативных актов МБДОУ;</w:t>
      </w:r>
    </w:p>
    <w:p w14:paraId="2708FAA1"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-организацию методической работы, в том числе участие в  организации и проведении  методических мероприятий.</w:t>
      </w:r>
    </w:p>
    <w:p w14:paraId="1E83B2DB" w14:textId="77777777" w:rsidR="008F1915" w:rsidRPr="006C5E56" w:rsidRDefault="008F1915" w:rsidP="008F1915">
      <w:pPr>
        <w:spacing w:after="0"/>
        <w:rPr>
          <w:rFonts w:ascii="Times New Roman" w:eastAsia="Calibri" w:hAnsi="Times New Roman" w:cs="Times New Roman"/>
          <w:sz w:val="24"/>
          <w:szCs w:val="24"/>
        </w:rPr>
      </w:pPr>
      <w:r w:rsidRPr="004A6129">
        <w:rPr>
          <w:rFonts w:ascii="Times New Roman" w:eastAsia="Calibri" w:hAnsi="Times New Roman" w:cs="Times New Roman"/>
          <w:b/>
          <w:sz w:val="24"/>
          <w:szCs w:val="24"/>
        </w:rPr>
        <w:t xml:space="preserve"> </w:t>
      </w:r>
      <w:r w:rsidRPr="006C5E56">
        <w:rPr>
          <w:rFonts w:ascii="Times New Roman" w:eastAsia="Calibri" w:hAnsi="Times New Roman" w:cs="Times New Roman"/>
          <w:sz w:val="24"/>
          <w:szCs w:val="24"/>
        </w:rPr>
        <w:t>Педагогический совет участвует:</w:t>
      </w:r>
    </w:p>
    <w:p w14:paraId="3D713029"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-в разработке основной общеобразовательной программы дошкольного образования МБДОУ;</w:t>
      </w:r>
    </w:p>
    <w:p w14:paraId="3A515C01"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-в разработке программы  развития МБДОУ;</w:t>
      </w:r>
    </w:p>
    <w:p w14:paraId="5E43544C"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-в разработке  различных программ и планов развития МБДОУ, в том  числе  долгосрочных, среднесрочных и краткосрочных;</w:t>
      </w:r>
    </w:p>
    <w:p w14:paraId="5805E1D1"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-в разработке локальных нормативных актов МБДОУ, регламентирующих  организацию образовательного процесса;</w:t>
      </w:r>
    </w:p>
    <w:p w14:paraId="74B4F294"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-в создании развивающей  предметно-пространственной среды МБДОУ.</w:t>
      </w:r>
    </w:p>
    <w:p w14:paraId="5CCB07EF" w14:textId="77777777" w:rsidR="008F1915" w:rsidRPr="006C5E56" w:rsidRDefault="008F1915" w:rsidP="008F1915">
      <w:pPr>
        <w:spacing w:after="0"/>
        <w:jc w:val="both"/>
        <w:rPr>
          <w:rFonts w:ascii="Times New Roman" w:eastAsia="Calibri" w:hAnsi="Times New Roman" w:cs="Times New Roman"/>
          <w:sz w:val="24"/>
          <w:szCs w:val="24"/>
        </w:rPr>
      </w:pPr>
      <w:r w:rsidRPr="006C5E56">
        <w:rPr>
          <w:rFonts w:ascii="Times New Roman" w:eastAsia="Calibri" w:hAnsi="Times New Roman" w:cs="Times New Roman"/>
          <w:sz w:val="24"/>
          <w:szCs w:val="24"/>
        </w:rPr>
        <w:t>Педагогический совет рассматривает / заслушивает:</w:t>
      </w:r>
    </w:p>
    <w:p w14:paraId="73FC3283"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-отчет заведующего МБДОУ с анализом работы за учебный год;</w:t>
      </w:r>
    </w:p>
    <w:p w14:paraId="2D2AD1DD"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-отчеты педагогических работников;</w:t>
      </w:r>
    </w:p>
    <w:p w14:paraId="5EC1D1F1"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-доклады представителей организации и учреждений, взаимодействующих с МБДОУ по вопросам образования;</w:t>
      </w:r>
    </w:p>
    <w:p w14:paraId="4C9FEF67"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-итоговые документы контрольно-надзорных  органов о результатах контрольно-надзорных мероприятий.</w:t>
      </w:r>
    </w:p>
    <w:p w14:paraId="2EB02EFE" w14:textId="77777777" w:rsidR="008F1915" w:rsidRPr="006679EC" w:rsidRDefault="008F1915" w:rsidP="008F1915">
      <w:pPr>
        <w:spacing w:after="0"/>
        <w:jc w:val="both"/>
        <w:rPr>
          <w:rFonts w:ascii="Times New Roman" w:eastAsia="Calibri" w:hAnsi="Times New Roman" w:cs="Times New Roman"/>
          <w:sz w:val="24"/>
          <w:szCs w:val="24"/>
        </w:rPr>
      </w:pPr>
      <w:r w:rsidRPr="006679EC">
        <w:rPr>
          <w:rFonts w:ascii="Times New Roman" w:eastAsia="Calibri" w:hAnsi="Times New Roman" w:cs="Times New Roman"/>
          <w:sz w:val="24"/>
          <w:szCs w:val="24"/>
        </w:rPr>
        <w:t>Педагогический совет принимает:</w:t>
      </w:r>
    </w:p>
    <w:p w14:paraId="38078151"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 основную  общеобразовательную  программу  дошкольного образования МБДОУ;</w:t>
      </w:r>
    </w:p>
    <w:p w14:paraId="12F8DF5D"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-программу  развития МБДОУ;</w:t>
      </w:r>
    </w:p>
    <w:p w14:paraId="709DAB94"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-план работы МБДОУ на учебный год;</w:t>
      </w:r>
    </w:p>
    <w:p w14:paraId="6BCC40D4"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-локальные нормативные  акты МБДОУ, регламентирующие организацию образовательного процесса.</w:t>
      </w:r>
    </w:p>
    <w:p w14:paraId="15DFECCB" w14:textId="77777777" w:rsidR="008F1915" w:rsidRPr="006679EC" w:rsidRDefault="008F1915" w:rsidP="008F1915">
      <w:pPr>
        <w:spacing w:after="0"/>
        <w:jc w:val="both"/>
        <w:rPr>
          <w:rFonts w:ascii="Times New Roman" w:eastAsia="Calibri" w:hAnsi="Times New Roman" w:cs="Times New Roman"/>
          <w:sz w:val="24"/>
          <w:szCs w:val="24"/>
        </w:rPr>
      </w:pPr>
      <w:r w:rsidRPr="006679EC">
        <w:rPr>
          <w:rFonts w:ascii="Times New Roman" w:eastAsia="Calibri" w:hAnsi="Times New Roman" w:cs="Times New Roman"/>
          <w:sz w:val="24"/>
          <w:szCs w:val="24"/>
        </w:rPr>
        <w:t>Педагогический совет принимает решения:</w:t>
      </w:r>
    </w:p>
    <w:p w14:paraId="4A8BF140"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 об организации и проведении праздников и мероприятий в МБДОУ;</w:t>
      </w:r>
    </w:p>
    <w:p w14:paraId="75B3055B"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 о поддержании творческих поисков и опытно-экспериментальной работы  педагогических работников;</w:t>
      </w:r>
    </w:p>
    <w:p w14:paraId="6FE15D7B"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 награждении, поощрении педагогических работников МБДОУ;</w:t>
      </w:r>
    </w:p>
    <w:p w14:paraId="33CC2767" w14:textId="77777777" w:rsidR="008F1915" w:rsidRPr="004A6129" w:rsidRDefault="008F1915" w:rsidP="008F1915">
      <w:pPr>
        <w:spacing w:after="0"/>
        <w:jc w:val="both"/>
        <w:rPr>
          <w:rFonts w:ascii="Times New Roman" w:eastAsia="Calibri" w:hAnsi="Times New Roman" w:cs="Times New Roman"/>
          <w:sz w:val="24"/>
          <w:szCs w:val="24"/>
        </w:rPr>
      </w:pPr>
      <w:r w:rsidRPr="004A6129">
        <w:rPr>
          <w:rFonts w:ascii="Times New Roman" w:eastAsia="Calibri" w:hAnsi="Times New Roman" w:cs="Times New Roman"/>
          <w:sz w:val="24"/>
          <w:szCs w:val="24"/>
        </w:rPr>
        <w:t>-о представлении педагогических работников МБДОУ к награждению отраслевыми и ведомственными наградами;</w:t>
      </w:r>
    </w:p>
    <w:p w14:paraId="3A106DAA" w14:textId="77777777" w:rsidR="00E40BCA" w:rsidRPr="008F1915" w:rsidRDefault="008F1915" w:rsidP="008F1915">
      <w:pPr>
        <w:pStyle w:val="a3"/>
        <w:ind w:left="360"/>
        <w:jc w:val="both"/>
        <w:rPr>
          <w:rFonts w:ascii="Times New Roman" w:hAnsi="Times New Roman" w:cs="Times New Roman"/>
          <w:b/>
          <w:bCs/>
          <w:color w:val="000000" w:themeColor="text1"/>
          <w:sz w:val="24"/>
          <w:szCs w:val="24"/>
        </w:rPr>
      </w:pPr>
      <w:r w:rsidRPr="004A6129">
        <w:rPr>
          <w:rFonts w:ascii="Times New Roman" w:eastAsia="Calibri" w:hAnsi="Times New Roman" w:cs="Times New Roman"/>
          <w:sz w:val="24"/>
          <w:szCs w:val="24"/>
        </w:rPr>
        <w:t>-о создании временных творческих объединений с приглашением специалистов различного профиля</w:t>
      </w:r>
      <w:r>
        <w:rPr>
          <w:rFonts w:ascii="Times New Roman" w:hAnsi="Times New Roman" w:cs="Times New Roman"/>
          <w:sz w:val="24"/>
          <w:szCs w:val="24"/>
        </w:rPr>
        <w:t>.</w:t>
      </w:r>
    </w:p>
    <w:p w14:paraId="234BE508" w14:textId="77777777" w:rsidR="009C7679" w:rsidRDefault="009C7679" w:rsidP="009C7679">
      <w:pPr>
        <w:pStyle w:val="a3"/>
        <w:ind w:left="360"/>
        <w:jc w:val="both"/>
        <w:rPr>
          <w:rStyle w:val="a5"/>
          <w:rFonts w:ascii="Times New Roman" w:hAnsi="Times New Roman" w:cs="Times New Roman"/>
          <w:color w:val="000000" w:themeColor="text1"/>
          <w:sz w:val="24"/>
          <w:szCs w:val="24"/>
        </w:rPr>
      </w:pPr>
      <w:r>
        <w:rPr>
          <w:rStyle w:val="a5"/>
          <w:rFonts w:ascii="Times New Roman" w:hAnsi="Times New Roman" w:cs="Times New Roman"/>
          <w:b w:val="0"/>
          <w:color w:val="000000" w:themeColor="text1"/>
          <w:sz w:val="24"/>
          <w:szCs w:val="24"/>
        </w:rPr>
        <w:t xml:space="preserve">- </w:t>
      </w:r>
      <w:r w:rsidRPr="009C7679">
        <w:rPr>
          <w:rStyle w:val="a5"/>
          <w:rFonts w:ascii="Times New Roman" w:hAnsi="Times New Roman" w:cs="Times New Roman"/>
          <w:color w:val="000000" w:themeColor="text1"/>
          <w:sz w:val="24"/>
          <w:szCs w:val="24"/>
        </w:rPr>
        <w:t>Родительский комитет МБДОУ</w:t>
      </w:r>
      <w:r>
        <w:rPr>
          <w:rStyle w:val="a5"/>
          <w:rFonts w:ascii="Times New Roman" w:hAnsi="Times New Roman" w:cs="Times New Roman"/>
          <w:color w:val="000000" w:themeColor="text1"/>
          <w:sz w:val="24"/>
          <w:szCs w:val="24"/>
        </w:rPr>
        <w:t>:</w:t>
      </w:r>
    </w:p>
    <w:p w14:paraId="319E2851"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A84F67">
        <w:rPr>
          <w:rFonts w:ascii="Times New Roman" w:hAnsi="Times New Roman" w:cs="Times New Roman"/>
          <w:bCs/>
          <w:color w:val="000000"/>
          <w:sz w:val="26"/>
          <w:szCs w:val="26"/>
          <w:lang w:eastAsia="ru-RU"/>
        </w:rPr>
        <w:lastRenderedPageBreak/>
        <w:t>-</w:t>
      </w:r>
      <w:r w:rsidRPr="00452DA3">
        <w:rPr>
          <w:rFonts w:ascii="Times New Roman" w:hAnsi="Times New Roman" w:cs="Times New Roman"/>
          <w:bCs/>
          <w:color w:val="000000"/>
          <w:sz w:val="24"/>
          <w:szCs w:val="24"/>
          <w:lang w:eastAsia="ru-RU"/>
        </w:rPr>
        <w:tab/>
        <w:t>содействие обеспечению оптимальных условий для организации образовательного процесса;</w:t>
      </w:r>
    </w:p>
    <w:p w14:paraId="1B7D7F0C"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14:paraId="387FBE1C"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14:paraId="17AD0E58"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внесение предложений в план работы МБДОУ, программу развития МБДОУ;</w:t>
      </w:r>
    </w:p>
    <w:p w14:paraId="650BF519"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осуществление вовлечения родителей в процесс управления МБДОУ;</w:t>
      </w:r>
    </w:p>
    <w:p w14:paraId="16C6A397"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рекомендация темы (вопроса) для рассмотрения на родительских собраниях;</w:t>
      </w:r>
    </w:p>
    <w:p w14:paraId="5D7E93B9"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оказание содействия в проведении общешкольных мероприятий;</w:t>
      </w:r>
    </w:p>
    <w:p w14:paraId="5BF5FF11"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участие в подготовке общеобразовательного учреждения к новому учебному году;</w:t>
      </w:r>
    </w:p>
    <w:p w14:paraId="0747075F"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контроль совместно с администрацией МБДОУ организации качества питания воспитанников, медицинского обслуживания;</w:t>
      </w:r>
    </w:p>
    <w:p w14:paraId="4AF272F8"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14:paraId="52317B6B"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14:paraId="4F58A437"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 избрание членов комиссии по урегулированию споров между участниками образовательных отношений;</w:t>
      </w:r>
    </w:p>
    <w:p w14:paraId="16A0C4D9"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14:paraId="30AC7DC4" w14:textId="77777777" w:rsidR="000D16B7" w:rsidRPr="00452DA3" w:rsidRDefault="000D16B7" w:rsidP="000D16B7">
      <w:pPr>
        <w:spacing w:after="0" w:line="240" w:lineRule="auto"/>
        <w:ind w:left="142"/>
        <w:jc w:val="both"/>
        <w:rPr>
          <w:rFonts w:ascii="Times New Roman" w:hAnsi="Times New Roman" w:cs="Times New Roman"/>
          <w:bCs/>
          <w:color w:val="000000"/>
          <w:sz w:val="24"/>
          <w:szCs w:val="24"/>
          <w:lang w:eastAsia="ru-RU"/>
        </w:rPr>
      </w:pPr>
      <w:r w:rsidRPr="00452DA3">
        <w:rPr>
          <w:rFonts w:ascii="Times New Roman" w:hAnsi="Times New Roman" w:cs="Times New Roman"/>
          <w:bCs/>
          <w:color w:val="000000"/>
          <w:sz w:val="24"/>
          <w:szCs w:val="24"/>
          <w:lang w:eastAsia="ru-RU"/>
        </w:rPr>
        <w:t xml:space="preserve">     -</w:t>
      </w:r>
      <w:r w:rsidRPr="00452DA3">
        <w:rPr>
          <w:rFonts w:ascii="Times New Roman" w:hAnsi="Times New Roman" w:cs="Times New Roman"/>
          <w:bCs/>
          <w:color w:val="000000"/>
          <w:sz w:val="24"/>
          <w:szCs w:val="24"/>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14:paraId="6461A63C" w14:textId="77777777" w:rsidR="00864203" w:rsidRPr="00864203" w:rsidRDefault="00960698" w:rsidP="00864203">
      <w:pPr>
        <w:jc w:val="both"/>
        <w:rPr>
          <w:rFonts w:ascii="Times New Roman" w:hAnsi="Times New Roman" w:cs="Times New Roman"/>
          <w:sz w:val="24"/>
          <w:szCs w:val="24"/>
        </w:rPr>
      </w:pPr>
      <w:r>
        <w:rPr>
          <w:rFonts w:ascii="Times New Roman" w:hAnsi="Times New Roman" w:cs="Times New Roman"/>
          <w:sz w:val="24"/>
          <w:szCs w:val="24"/>
          <w:u w:val="single"/>
        </w:rPr>
        <w:t>Вывод</w:t>
      </w:r>
      <w:r w:rsidR="00587B59" w:rsidRPr="00864203">
        <w:rPr>
          <w:rFonts w:ascii="Times New Roman" w:hAnsi="Times New Roman" w:cs="Times New Roman"/>
          <w:sz w:val="24"/>
          <w:szCs w:val="24"/>
          <w:u w:val="single"/>
        </w:rPr>
        <w:t xml:space="preserve">: </w:t>
      </w:r>
      <w:r w:rsidR="00C640EF" w:rsidRPr="00864203">
        <w:rPr>
          <w:rFonts w:ascii="Times New Roman" w:eastAsia="Times New Roman" w:hAnsi="Times New Roman" w:cs="Times New Roman"/>
          <w:sz w:val="24"/>
          <w:szCs w:val="24"/>
          <w:lang w:eastAsia="ru-RU"/>
        </w:rPr>
        <w:t>Таким образом, в ДОУ реализуется  возможность  участия  в  управлении   детским  садом  всех  участников  образовательного  процесса.  Заведующий детским садом занимает место координатора стратегических направлений.    В детском саду функцио</w:t>
      </w:r>
      <w:r w:rsidR="00B0454D" w:rsidRPr="00864203">
        <w:rPr>
          <w:rFonts w:ascii="Times New Roman" w:eastAsia="Times New Roman" w:hAnsi="Times New Roman" w:cs="Times New Roman"/>
          <w:sz w:val="24"/>
          <w:szCs w:val="24"/>
          <w:lang w:eastAsia="ru-RU"/>
        </w:rPr>
        <w:t>нирует</w:t>
      </w:r>
      <w:r w:rsidR="00864203" w:rsidRPr="00864203">
        <w:rPr>
          <w:rFonts w:ascii="Times New Roman" w:eastAsia="Times New Roman" w:hAnsi="Times New Roman" w:cs="Times New Roman"/>
          <w:sz w:val="24"/>
          <w:szCs w:val="24"/>
          <w:lang w:eastAsia="ru-RU"/>
        </w:rPr>
        <w:t xml:space="preserve"> </w:t>
      </w:r>
      <w:r w:rsidR="00864203" w:rsidRPr="00864203">
        <w:rPr>
          <w:rFonts w:ascii="Times New Roman" w:hAnsi="Times New Roman" w:cs="Times New Roman"/>
          <w:sz w:val="24"/>
          <w:szCs w:val="24"/>
        </w:rPr>
        <w:t>Первичная профсоюзная организация.  В дошкольном учреждении создан банк данных управленческой и методической работы.</w:t>
      </w:r>
    </w:p>
    <w:p w14:paraId="11334A6E" w14:textId="77777777" w:rsidR="00452DA3" w:rsidRDefault="00864203" w:rsidP="00864203">
      <w:pPr>
        <w:jc w:val="both"/>
        <w:rPr>
          <w:rFonts w:ascii="Times New Roman" w:hAnsi="Times New Roman" w:cs="Times New Roman"/>
          <w:sz w:val="24"/>
          <w:szCs w:val="24"/>
        </w:rPr>
      </w:pPr>
      <w:r w:rsidRPr="00960698">
        <w:rPr>
          <w:rStyle w:val="a5"/>
          <w:rFonts w:ascii="Times New Roman" w:hAnsi="Times New Roman" w:cs="Times New Roman"/>
          <w:b w:val="0"/>
          <w:sz w:val="24"/>
          <w:szCs w:val="24"/>
          <w:u w:val="single"/>
        </w:rPr>
        <w:t>Вывод:</w:t>
      </w:r>
      <w:r w:rsidRPr="00864203">
        <w:rPr>
          <w:rStyle w:val="apple-converted-space"/>
          <w:rFonts w:ascii="Times New Roman" w:hAnsi="Times New Roman" w:cs="Times New Roman"/>
          <w:color w:val="800000"/>
          <w:sz w:val="24"/>
          <w:szCs w:val="24"/>
        </w:rPr>
        <w:t> </w:t>
      </w:r>
      <w:r>
        <w:rPr>
          <w:rFonts w:ascii="Times New Roman" w:hAnsi="Times New Roman" w:cs="Times New Roman"/>
          <w:sz w:val="24"/>
          <w:szCs w:val="24"/>
        </w:rPr>
        <w:t>В МБДОУ «Д</w:t>
      </w:r>
      <w:r w:rsidRPr="00864203">
        <w:rPr>
          <w:rFonts w:ascii="Times New Roman" w:hAnsi="Times New Roman" w:cs="Times New Roman"/>
          <w:sz w:val="24"/>
          <w:szCs w:val="24"/>
        </w:rPr>
        <w:t>етский сад</w:t>
      </w:r>
      <w:r>
        <w:rPr>
          <w:rFonts w:ascii="Times New Roman" w:hAnsi="Times New Roman" w:cs="Times New Roman"/>
          <w:sz w:val="24"/>
          <w:szCs w:val="24"/>
        </w:rPr>
        <w:t xml:space="preserve"> № 18» «Колобок</w:t>
      </w:r>
      <w:r w:rsidRPr="00864203">
        <w:rPr>
          <w:rFonts w:ascii="Times New Roman" w:hAnsi="Times New Roman" w:cs="Times New Roman"/>
          <w:sz w:val="24"/>
          <w:szCs w:val="24"/>
        </w:rPr>
        <w:t>» создана структура управления в соответствии с целями и содержанием работы учреждения.</w:t>
      </w:r>
    </w:p>
    <w:p w14:paraId="77BB1062" w14:textId="77777777" w:rsidR="008F1915" w:rsidRDefault="00B839FF" w:rsidP="008F1915">
      <w:pPr>
        <w:pStyle w:val="a3"/>
        <w:numPr>
          <w:ilvl w:val="0"/>
          <w:numId w:val="1"/>
        </w:numPr>
        <w:jc w:val="both"/>
        <w:rPr>
          <w:rFonts w:ascii="Times New Roman" w:hAnsi="Times New Roman" w:cs="Times New Roman"/>
          <w:b/>
          <w:sz w:val="24"/>
          <w:szCs w:val="24"/>
        </w:rPr>
      </w:pPr>
      <w:r>
        <w:rPr>
          <w:rFonts w:ascii="Times New Roman" w:hAnsi="Times New Roman" w:cs="Times New Roman"/>
          <w:b/>
          <w:sz w:val="24"/>
          <w:szCs w:val="24"/>
        </w:rPr>
        <w:t>Оценка образовательной деятельности:</w:t>
      </w:r>
    </w:p>
    <w:p w14:paraId="5E70892B" w14:textId="77777777" w:rsidR="001B7487" w:rsidRPr="001B7487" w:rsidRDefault="001B7487" w:rsidP="001B7487">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
          <w:bCs/>
          <w:i/>
          <w:iCs/>
          <w:sz w:val="24"/>
          <w:szCs w:val="24"/>
        </w:rPr>
      </w:pPr>
      <w:r w:rsidRPr="001B7487">
        <w:rPr>
          <w:rFonts w:ascii="Times New Roman" w:eastAsia="Times New Roman" w:hAnsi="Times New Roman" w:cs="Times New Roman"/>
          <w:sz w:val="24"/>
          <w:szCs w:val="24"/>
        </w:rPr>
        <w:t>Образовательная деятельность в Детском саду организована в соответствии с</w:t>
      </w:r>
      <w:r w:rsidRPr="001B7487">
        <w:rPr>
          <w:rFonts w:ascii="Times New Roman" w:eastAsia="Times New Roman" w:hAnsi="Times New Roman" w:cs="Times New Roman"/>
          <w:b/>
          <w:bCs/>
          <w:i/>
          <w:iCs/>
          <w:sz w:val="24"/>
          <w:szCs w:val="24"/>
        </w:rPr>
        <w:t xml:space="preserve"> </w:t>
      </w:r>
      <w:hyperlink r:id="rId12" w:anchor="/document/99/902389617/" w:history="1">
        <w:r w:rsidRPr="001B7487">
          <w:rPr>
            <w:rFonts w:ascii="Times New Roman" w:eastAsia="Times New Roman" w:hAnsi="Times New Roman" w:cs="Times New Roman"/>
            <w:color w:val="0000FF"/>
            <w:sz w:val="24"/>
            <w:szCs w:val="24"/>
            <w:u w:val="single"/>
          </w:rPr>
          <w:t>Федеральным законом от 29.12.2012 № 273-ФЗ</w:t>
        </w:r>
      </w:hyperlink>
      <w:r w:rsidRPr="001B7487">
        <w:rPr>
          <w:rFonts w:ascii="Times New Roman" w:eastAsia="Times New Roman" w:hAnsi="Times New Roman" w:cs="Times New Roman"/>
          <w:i/>
          <w:iCs/>
          <w:sz w:val="24"/>
          <w:szCs w:val="24"/>
        </w:rPr>
        <w:t xml:space="preserve"> </w:t>
      </w:r>
      <w:r w:rsidRPr="001B7487">
        <w:rPr>
          <w:rFonts w:ascii="Times New Roman" w:eastAsia="Times New Roman" w:hAnsi="Times New Roman" w:cs="Times New Roman"/>
          <w:sz w:val="24"/>
          <w:szCs w:val="24"/>
        </w:rPr>
        <w:t>«Об образовании в Российской Федерации»,</w:t>
      </w:r>
      <w:r w:rsidRPr="001B7487">
        <w:rPr>
          <w:rFonts w:ascii="Times New Roman" w:eastAsia="Times New Roman" w:hAnsi="Times New Roman" w:cs="Times New Roman"/>
          <w:b/>
          <w:bCs/>
          <w:i/>
          <w:iCs/>
          <w:sz w:val="24"/>
          <w:szCs w:val="24"/>
        </w:rPr>
        <w:t xml:space="preserve"> </w:t>
      </w:r>
      <w:hyperlink r:id="rId13" w:anchor="/document/99/499057887/" w:history="1">
        <w:r w:rsidRPr="001B7487">
          <w:rPr>
            <w:rFonts w:ascii="Times New Roman" w:eastAsia="Times New Roman" w:hAnsi="Times New Roman" w:cs="Times New Roman"/>
            <w:color w:val="0000FF"/>
            <w:sz w:val="24"/>
            <w:szCs w:val="24"/>
            <w:u w:val="single"/>
          </w:rPr>
          <w:t>ФГОС дошкольного образования</w:t>
        </w:r>
      </w:hyperlink>
      <w:r w:rsidRPr="001B7487">
        <w:rPr>
          <w:rFonts w:ascii="Times New Roman" w:eastAsia="Times New Roman" w:hAnsi="Times New Roman" w:cs="Times New Roman"/>
          <w:sz w:val="24"/>
          <w:szCs w:val="24"/>
        </w:rPr>
        <w:t>,</w:t>
      </w:r>
      <w:r w:rsidRPr="001B7487">
        <w:rPr>
          <w:rFonts w:ascii="Times New Roman" w:eastAsia="Times New Roman" w:hAnsi="Times New Roman" w:cs="Times New Roman"/>
          <w:i/>
          <w:iCs/>
          <w:sz w:val="24"/>
          <w:szCs w:val="24"/>
        </w:rPr>
        <w:t xml:space="preserve"> </w:t>
      </w:r>
      <w:hyperlink r:id="rId14" w:anchor="/document/99/499023522/" w:history="1">
        <w:r w:rsidRPr="001B7487">
          <w:rPr>
            <w:rFonts w:ascii="Times New Roman" w:eastAsia="Times New Roman" w:hAnsi="Times New Roman" w:cs="Times New Roman"/>
            <w:color w:val="0000FF"/>
            <w:sz w:val="24"/>
            <w:szCs w:val="24"/>
            <w:u w:val="single"/>
          </w:rPr>
          <w:t>СанПиН 2.4.1.3049-13</w:t>
        </w:r>
      </w:hyperlink>
      <w:r w:rsidRPr="001B7487">
        <w:rPr>
          <w:rFonts w:ascii="Times New Roman" w:eastAsia="Times New Roman" w:hAnsi="Times New Roman" w:cs="Times New Roman"/>
          <w:i/>
          <w:iCs/>
          <w:sz w:val="24"/>
          <w:szCs w:val="24"/>
        </w:rPr>
        <w:t xml:space="preserve"> </w:t>
      </w:r>
      <w:r w:rsidRPr="001B7487">
        <w:rPr>
          <w:rFonts w:ascii="Times New Roman" w:eastAsia="Times New Roman" w:hAnsi="Times New Roman" w:cs="Times New Roman"/>
          <w:sz w:val="24"/>
          <w:szCs w:val="24"/>
        </w:rPr>
        <w:t xml:space="preserve">«Санитарно-эпидемиологические требования к устройству, содержанию и организации режима работы дошкольных </w:t>
      </w:r>
      <w:r w:rsidRPr="001B7487">
        <w:rPr>
          <w:rFonts w:ascii="Times New Roman" w:eastAsia="Times New Roman" w:hAnsi="Times New Roman" w:cs="Times New Roman"/>
          <w:b/>
          <w:bCs/>
          <w:i/>
          <w:iCs/>
          <w:sz w:val="24"/>
          <w:szCs w:val="24"/>
        </w:rPr>
        <w:t xml:space="preserve"> </w:t>
      </w:r>
      <w:r w:rsidRPr="001B7487">
        <w:rPr>
          <w:rFonts w:ascii="Times New Roman" w:eastAsia="Times New Roman" w:hAnsi="Times New Roman" w:cs="Times New Roman"/>
          <w:sz w:val="24"/>
          <w:szCs w:val="24"/>
        </w:rPr>
        <w:t>образовательных организаций».</w:t>
      </w:r>
    </w:p>
    <w:p w14:paraId="1E4B2358" w14:textId="77777777" w:rsidR="001B7487" w:rsidRPr="001B7487" w:rsidRDefault="001B7487" w:rsidP="001B7487">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4"/>
          <w:szCs w:val="24"/>
        </w:rPr>
      </w:pPr>
    </w:p>
    <w:p w14:paraId="4397AFF3" w14:textId="77777777" w:rsidR="001B7487" w:rsidRPr="001B7487" w:rsidRDefault="001B7487" w:rsidP="001B7487">
      <w:pPr>
        <w:pStyle w:val="a3"/>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color w:val="0000FF" w:themeColor="hyperlink"/>
          <w:sz w:val="24"/>
          <w:szCs w:val="24"/>
          <w:u w:val="single"/>
        </w:rPr>
      </w:pPr>
      <w:r w:rsidRPr="001B7487">
        <w:rPr>
          <w:rFonts w:ascii="Times New Roman" w:eastAsia="Times New Roman" w:hAnsi="Times New Roman" w:cs="Times New Roman"/>
          <w:sz w:val="24"/>
          <w:szCs w:val="24"/>
        </w:rPr>
        <w:t xml:space="preserve">Образовательная деятельность ведется на основании утвержденной </w:t>
      </w:r>
      <w:hyperlink r:id="rId15" w:history="1">
        <w:r w:rsidRPr="001B7487">
          <w:rPr>
            <w:rStyle w:val="a9"/>
            <w:rFonts w:ascii="Times New Roman" w:eastAsia="Times New Roman" w:hAnsi="Times New Roman" w:cs="Times New Roman"/>
            <w:sz w:val="24"/>
            <w:szCs w:val="24"/>
          </w:rPr>
          <w:t>Основной образовательной программы дошкольного образования</w:t>
        </w:r>
      </w:hyperlink>
      <w:r w:rsidRPr="001B7487">
        <w:rPr>
          <w:rFonts w:ascii="Times New Roman" w:eastAsia="Times New Roman" w:hAnsi="Times New Roman" w:cs="Times New Roman"/>
          <w:sz w:val="24"/>
          <w:szCs w:val="24"/>
        </w:rPr>
        <w:t>, которая составлена в соответствии с</w:t>
      </w:r>
      <w:r w:rsidRPr="001B7487">
        <w:rPr>
          <w:rFonts w:ascii="Times New Roman" w:eastAsia="Times New Roman" w:hAnsi="Times New Roman" w:cs="Times New Roman"/>
          <w:i/>
          <w:iCs/>
          <w:sz w:val="24"/>
          <w:szCs w:val="24"/>
        </w:rPr>
        <w:t xml:space="preserve"> </w:t>
      </w:r>
      <w:hyperlink r:id="rId16" w:anchor="/document/99/499057887/" w:history="1">
        <w:r w:rsidRPr="001B7487">
          <w:rPr>
            <w:rFonts w:ascii="Times New Roman" w:eastAsia="Times New Roman" w:hAnsi="Times New Roman" w:cs="Times New Roman"/>
            <w:color w:val="0000FF"/>
            <w:sz w:val="24"/>
            <w:szCs w:val="24"/>
            <w:u w:val="single"/>
          </w:rPr>
          <w:t>ФГОС дошкольного образования</w:t>
        </w:r>
      </w:hyperlink>
      <w:r w:rsidRPr="001B7487">
        <w:rPr>
          <w:rFonts w:ascii="Times New Roman" w:eastAsia="Times New Roman" w:hAnsi="Times New Roman" w:cs="Times New Roman"/>
          <w:sz w:val="24"/>
          <w:szCs w:val="24"/>
        </w:rPr>
        <w:t xml:space="preserve">, с учетом </w:t>
      </w:r>
      <w:hyperlink r:id="rId17" w:history="1">
        <w:r w:rsidRPr="001B7487">
          <w:rPr>
            <w:rStyle w:val="a9"/>
            <w:rFonts w:ascii="Times New Roman" w:eastAsia="Times New Roman" w:hAnsi="Times New Roman" w:cs="Times New Roman"/>
            <w:sz w:val="24"/>
            <w:szCs w:val="24"/>
          </w:rPr>
          <w:t>Примерной образовательной программы дошкольного образования</w:t>
        </w:r>
      </w:hyperlink>
      <w:r w:rsidRPr="001B7487">
        <w:rPr>
          <w:rFonts w:ascii="Times New Roman" w:eastAsia="Times New Roman" w:hAnsi="Times New Roman" w:cs="Times New Roman"/>
          <w:sz w:val="24"/>
          <w:szCs w:val="24"/>
        </w:rPr>
        <w:t>, санитарно-эпидемиологическими правилами и нормативами, с учетом недельной нагрузки.</w:t>
      </w:r>
    </w:p>
    <w:p w14:paraId="2D45D3F9" w14:textId="77777777" w:rsidR="001B7487" w:rsidRPr="009D6EED" w:rsidRDefault="001B7487" w:rsidP="001B7487">
      <w:pPr>
        <w:pStyle w:val="a3"/>
        <w:ind w:left="360"/>
        <w:jc w:val="both"/>
        <w:rPr>
          <w:rFonts w:ascii="Times New Roman" w:hAnsi="Times New Roman" w:cs="Times New Roman"/>
          <w:b/>
          <w:sz w:val="24"/>
          <w:szCs w:val="24"/>
        </w:rPr>
      </w:pPr>
    </w:p>
    <w:p w14:paraId="6AE1B100" w14:textId="4AFACD39" w:rsidR="008F1915" w:rsidRPr="009C7679" w:rsidRDefault="008F1915" w:rsidP="008F1915">
      <w:pPr>
        <w:pStyle w:val="a3"/>
        <w:ind w:left="360"/>
        <w:jc w:val="both"/>
        <w:rPr>
          <w:rFonts w:ascii="Times New Roman" w:hAnsi="Times New Roman" w:cs="Times New Roman"/>
          <w:b/>
          <w:sz w:val="24"/>
          <w:szCs w:val="24"/>
        </w:rPr>
      </w:pPr>
      <w:r w:rsidRPr="009C7679">
        <w:t xml:space="preserve">        </w:t>
      </w:r>
      <w:r w:rsidRPr="009C7679">
        <w:rPr>
          <w:rFonts w:ascii="Times New Roman" w:hAnsi="Times New Roman" w:cs="Times New Roman"/>
          <w:sz w:val="24"/>
          <w:szCs w:val="24"/>
        </w:rPr>
        <w:t xml:space="preserve">Муниципальное бюджетное дошкольное образовательное учреждение «Детский сад № 18» «Колобок» Чистопольского муниципального района Республики Татарстан  </w:t>
      </w:r>
      <w:r w:rsidRPr="009C7679">
        <w:rPr>
          <w:rFonts w:ascii="Times New Roman" w:hAnsi="Times New Roman" w:cs="Times New Roman"/>
          <w:sz w:val="24"/>
          <w:szCs w:val="24"/>
        </w:rPr>
        <w:lastRenderedPageBreak/>
        <w:t>общеразвивающей направленности работает круглогодично по пятидневной рабочей неделе с двумя выходными днями и общепринятыми государственными праздниками. Режим работы групп  — 12 часов, с  6.00 часов до 18.00 часов</w:t>
      </w:r>
      <w:r>
        <w:rPr>
          <w:rFonts w:ascii="Times New Roman" w:hAnsi="Times New Roman" w:cs="Times New Roman"/>
          <w:sz w:val="24"/>
          <w:szCs w:val="24"/>
        </w:rPr>
        <w:t>, в детском саду функционируют 2</w:t>
      </w:r>
      <w:r w:rsidRPr="009C7679">
        <w:rPr>
          <w:rFonts w:ascii="Times New Roman" w:hAnsi="Times New Roman" w:cs="Times New Roman"/>
          <w:sz w:val="24"/>
          <w:szCs w:val="24"/>
        </w:rPr>
        <w:t xml:space="preserve"> дошкольные  разновозрастные группы:</w:t>
      </w:r>
      <w:r>
        <w:rPr>
          <w:rFonts w:ascii="Times New Roman" w:hAnsi="Times New Roman" w:cs="Times New Roman"/>
          <w:sz w:val="24"/>
          <w:szCs w:val="24"/>
        </w:rPr>
        <w:t xml:space="preserve"> 1-я группа (с </w:t>
      </w:r>
      <w:r w:rsidR="00CF5C18">
        <w:rPr>
          <w:rFonts w:ascii="Times New Roman" w:hAnsi="Times New Roman" w:cs="Times New Roman"/>
          <w:sz w:val="24"/>
          <w:szCs w:val="24"/>
        </w:rPr>
        <w:t>2</w:t>
      </w:r>
      <w:r>
        <w:rPr>
          <w:rFonts w:ascii="Times New Roman" w:hAnsi="Times New Roman" w:cs="Times New Roman"/>
          <w:sz w:val="24"/>
          <w:szCs w:val="24"/>
        </w:rPr>
        <w:t xml:space="preserve"> лет до 3-х лет);  2-ая -  ( с 4</w:t>
      </w:r>
      <w:r w:rsidRPr="009C7679">
        <w:rPr>
          <w:rFonts w:ascii="Times New Roman" w:hAnsi="Times New Roman" w:cs="Times New Roman"/>
          <w:sz w:val="24"/>
          <w:szCs w:val="24"/>
        </w:rPr>
        <w:t>-х до 7-ми лет). Списочный состав детей</w:t>
      </w:r>
      <w:r>
        <w:rPr>
          <w:rFonts w:ascii="Times New Roman" w:hAnsi="Times New Roman" w:cs="Times New Roman"/>
          <w:sz w:val="24"/>
          <w:szCs w:val="24"/>
        </w:rPr>
        <w:t xml:space="preserve"> на конец отчётного периода - </w:t>
      </w:r>
      <w:r w:rsidR="00CF5C18">
        <w:rPr>
          <w:rFonts w:ascii="Times New Roman" w:hAnsi="Times New Roman" w:cs="Times New Roman"/>
          <w:sz w:val="24"/>
          <w:szCs w:val="24"/>
        </w:rPr>
        <w:t>32</w:t>
      </w:r>
      <w:r>
        <w:rPr>
          <w:rFonts w:ascii="Times New Roman" w:hAnsi="Times New Roman" w:cs="Times New Roman"/>
          <w:sz w:val="24"/>
          <w:szCs w:val="24"/>
        </w:rPr>
        <w:t xml:space="preserve"> </w:t>
      </w:r>
      <w:r w:rsidR="00CF5C18">
        <w:rPr>
          <w:rFonts w:ascii="Times New Roman" w:hAnsi="Times New Roman" w:cs="Times New Roman"/>
          <w:sz w:val="24"/>
          <w:szCs w:val="24"/>
        </w:rPr>
        <w:t>ребенка</w:t>
      </w:r>
      <w:r w:rsidRPr="009C7679">
        <w:rPr>
          <w:rFonts w:ascii="Times New Roman" w:hAnsi="Times New Roman" w:cs="Times New Roman"/>
          <w:sz w:val="24"/>
          <w:szCs w:val="24"/>
        </w:rPr>
        <w:t>. Выпуск детей в школу в</w:t>
      </w:r>
      <w:r>
        <w:rPr>
          <w:rFonts w:ascii="Times New Roman" w:hAnsi="Times New Roman" w:cs="Times New Roman"/>
          <w:sz w:val="24"/>
          <w:szCs w:val="24"/>
        </w:rPr>
        <w:t xml:space="preserve"> 201</w:t>
      </w:r>
      <w:r w:rsidR="00CF5C18">
        <w:rPr>
          <w:rFonts w:ascii="Times New Roman" w:hAnsi="Times New Roman" w:cs="Times New Roman"/>
          <w:sz w:val="24"/>
          <w:szCs w:val="24"/>
        </w:rPr>
        <w:t>8</w:t>
      </w:r>
      <w:r>
        <w:rPr>
          <w:rFonts w:ascii="Times New Roman" w:hAnsi="Times New Roman" w:cs="Times New Roman"/>
          <w:sz w:val="24"/>
          <w:szCs w:val="24"/>
        </w:rPr>
        <w:t>-201</w:t>
      </w:r>
      <w:r w:rsidR="00CF5C18">
        <w:rPr>
          <w:rFonts w:ascii="Times New Roman" w:hAnsi="Times New Roman" w:cs="Times New Roman"/>
          <w:sz w:val="24"/>
          <w:szCs w:val="24"/>
        </w:rPr>
        <w:t>9</w:t>
      </w:r>
      <w:r>
        <w:rPr>
          <w:rFonts w:ascii="Times New Roman" w:hAnsi="Times New Roman" w:cs="Times New Roman"/>
          <w:sz w:val="24"/>
          <w:szCs w:val="24"/>
        </w:rPr>
        <w:t xml:space="preserve"> году составил — </w:t>
      </w:r>
      <w:r w:rsidR="00CF5C18">
        <w:rPr>
          <w:rFonts w:ascii="Times New Roman" w:hAnsi="Times New Roman" w:cs="Times New Roman"/>
          <w:sz w:val="24"/>
          <w:szCs w:val="24"/>
        </w:rPr>
        <w:t>6</w:t>
      </w:r>
      <w:r w:rsidRPr="009C7679">
        <w:rPr>
          <w:rFonts w:ascii="Times New Roman" w:hAnsi="Times New Roman" w:cs="Times New Roman"/>
          <w:sz w:val="24"/>
          <w:szCs w:val="24"/>
        </w:rPr>
        <w:t xml:space="preserve"> детей.</w:t>
      </w:r>
    </w:p>
    <w:p w14:paraId="6F503A05" w14:textId="77777777" w:rsidR="008F1915" w:rsidRDefault="008F1915" w:rsidP="008F1915">
      <w:pPr>
        <w:pStyle w:val="a3"/>
        <w:ind w:left="360"/>
        <w:jc w:val="both"/>
        <w:rPr>
          <w:rFonts w:ascii="Times New Roman" w:hAnsi="Times New Roman" w:cs="Times New Roman"/>
          <w:sz w:val="24"/>
          <w:szCs w:val="24"/>
        </w:rPr>
      </w:pPr>
    </w:p>
    <w:p w14:paraId="73CEB6BE" w14:textId="77777777" w:rsidR="008F1915" w:rsidRDefault="008F1915" w:rsidP="008F1915">
      <w:pPr>
        <w:pStyle w:val="a3"/>
        <w:ind w:left="360"/>
        <w:jc w:val="both"/>
        <w:rPr>
          <w:rFonts w:ascii="Times New Roman" w:hAnsi="Times New Roman" w:cs="Times New Roman"/>
          <w:sz w:val="24"/>
          <w:szCs w:val="24"/>
        </w:rPr>
      </w:pPr>
      <w:r>
        <w:rPr>
          <w:rFonts w:ascii="Times New Roman" w:hAnsi="Times New Roman" w:cs="Times New Roman"/>
          <w:sz w:val="24"/>
          <w:szCs w:val="24"/>
        </w:rPr>
        <w:t>- Группы</w:t>
      </w:r>
    </w:p>
    <w:tbl>
      <w:tblPr>
        <w:tblStyle w:val="a4"/>
        <w:tblW w:w="0" w:type="auto"/>
        <w:tblInd w:w="720" w:type="dxa"/>
        <w:tblLook w:val="04A0" w:firstRow="1" w:lastRow="0" w:firstColumn="1" w:lastColumn="0" w:noHBand="0" w:noVBand="1"/>
      </w:tblPr>
      <w:tblGrid>
        <w:gridCol w:w="2405"/>
        <w:gridCol w:w="2168"/>
        <w:gridCol w:w="2026"/>
        <w:gridCol w:w="2026"/>
      </w:tblGrid>
      <w:tr w:rsidR="008F1915" w14:paraId="1301D501" w14:textId="77777777" w:rsidTr="00A47C0C">
        <w:tc>
          <w:tcPr>
            <w:tcW w:w="2507" w:type="dxa"/>
          </w:tcPr>
          <w:p w14:paraId="5C458AA3" w14:textId="77777777" w:rsidR="008F1915" w:rsidRPr="00B76B41" w:rsidRDefault="008F1915" w:rsidP="00A47C0C">
            <w:pPr>
              <w:pStyle w:val="a3"/>
              <w:ind w:left="0"/>
              <w:jc w:val="both"/>
              <w:rPr>
                <w:rFonts w:ascii="Times New Roman" w:hAnsi="Times New Roman" w:cs="Times New Roman"/>
                <w:b/>
                <w:sz w:val="24"/>
                <w:szCs w:val="24"/>
              </w:rPr>
            </w:pPr>
            <w:r w:rsidRPr="00B76B41">
              <w:rPr>
                <w:rFonts w:ascii="Times New Roman" w:hAnsi="Times New Roman" w:cs="Times New Roman"/>
                <w:b/>
                <w:sz w:val="24"/>
                <w:szCs w:val="24"/>
              </w:rPr>
              <w:t>возрастная категория групп</w:t>
            </w:r>
          </w:p>
        </w:tc>
        <w:tc>
          <w:tcPr>
            <w:tcW w:w="2172" w:type="dxa"/>
          </w:tcPr>
          <w:p w14:paraId="72E4738B" w14:textId="77777777" w:rsidR="008F1915" w:rsidRPr="00B76B41" w:rsidRDefault="008F1915" w:rsidP="00A47C0C">
            <w:pPr>
              <w:pStyle w:val="a3"/>
              <w:ind w:left="0"/>
              <w:jc w:val="both"/>
              <w:rPr>
                <w:rFonts w:ascii="Times New Roman" w:hAnsi="Times New Roman" w:cs="Times New Roman"/>
                <w:b/>
                <w:sz w:val="24"/>
                <w:szCs w:val="24"/>
              </w:rPr>
            </w:pPr>
            <w:r w:rsidRPr="00B76B41">
              <w:rPr>
                <w:rFonts w:ascii="Times New Roman" w:hAnsi="Times New Roman" w:cs="Times New Roman"/>
                <w:b/>
                <w:sz w:val="24"/>
                <w:szCs w:val="24"/>
              </w:rPr>
              <w:t>специфика групп</w:t>
            </w:r>
          </w:p>
        </w:tc>
        <w:tc>
          <w:tcPr>
            <w:tcW w:w="2086" w:type="dxa"/>
          </w:tcPr>
          <w:p w14:paraId="41317DA7" w14:textId="77777777" w:rsidR="008F1915" w:rsidRPr="00B76B41" w:rsidRDefault="008F1915" w:rsidP="00A47C0C">
            <w:pPr>
              <w:pStyle w:val="a3"/>
              <w:ind w:left="0"/>
              <w:jc w:val="both"/>
              <w:rPr>
                <w:rFonts w:ascii="Times New Roman" w:hAnsi="Times New Roman" w:cs="Times New Roman"/>
                <w:b/>
                <w:sz w:val="24"/>
                <w:szCs w:val="24"/>
              </w:rPr>
            </w:pPr>
            <w:r>
              <w:rPr>
                <w:rFonts w:ascii="Times New Roman" w:hAnsi="Times New Roman" w:cs="Times New Roman"/>
                <w:b/>
                <w:sz w:val="24"/>
                <w:szCs w:val="24"/>
              </w:rPr>
              <w:t>количество групп</w:t>
            </w:r>
          </w:p>
        </w:tc>
        <w:tc>
          <w:tcPr>
            <w:tcW w:w="2086" w:type="dxa"/>
          </w:tcPr>
          <w:p w14:paraId="22AE47B6" w14:textId="77777777" w:rsidR="008F1915" w:rsidRPr="00B76B41" w:rsidRDefault="008F1915" w:rsidP="00A47C0C">
            <w:pPr>
              <w:pStyle w:val="a3"/>
              <w:ind w:left="0"/>
              <w:jc w:val="both"/>
              <w:rPr>
                <w:rFonts w:ascii="Times New Roman" w:hAnsi="Times New Roman" w:cs="Times New Roman"/>
                <w:b/>
                <w:sz w:val="24"/>
                <w:szCs w:val="24"/>
              </w:rPr>
            </w:pPr>
            <w:r>
              <w:rPr>
                <w:rFonts w:ascii="Times New Roman" w:hAnsi="Times New Roman" w:cs="Times New Roman"/>
                <w:b/>
                <w:sz w:val="24"/>
                <w:szCs w:val="24"/>
              </w:rPr>
              <w:t>количество детей в группах</w:t>
            </w:r>
          </w:p>
        </w:tc>
      </w:tr>
      <w:tr w:rsidR="008F1915" w14:paraId="6929D23B" w14:textId="77777777" w:rsidTr="00A47C0C">
        <w:tc>
          <w:tcPr>
            <w:tcW w:w="2507" w:type="dxa"/>
          </w:tcPr>
          <w:p w14:paraId="48555091" w14:textId="18E3A277" w:rsidR="008F1915" w:rsidRDefault="00CF5C18" w:rsidP="00A47C0C">
            <w:pPr>
              <w:pStyle w:val="a3"/>
              <w:ind w:left="0"/>
              <w:jc w:val="both"/>
              <w:rPr>
                <w:rFonts w:ascii="Times New Roman" w:hAnsi="Times New Roman" w:cs="Times New Roman"/>
                <w:sz w:val="24"/>
                <w:szCs w:val="24"/>
              </w:rPr>
            </w:pPr>
            <w:r>
              <w:rPr>
                <w:rFonts w:ascii="Times New Roman" w:hAnsi="Times New Roman" w:cs="Times New Roman"/>
                <w:sz w:val="24"/>
                <w:szCs w:val="24"/>
              </w:rPr>
              <w:t>2</w:t>
            </w:r>
            <w:r w:rsidR="008F1915">
              <w:rPr>
                <w:rFonts w:ascii="Times New Roman" w:hAnsi="Times New Roman" w:cs="Times New Roman"/>
                <w:sz w:val="24"/>
                <w:szCs w:val="24"/>
              </w:rPr>
              <w:t>-3лет</w:t>
            </w:r>
          </w:p>
        </w:tc>
        <w:tc>
          <w:tcPr>
            <w:tcW w:w="2172" w:type="dxa"/>
          </w:tcPr>
          <w:p w14:paraId="0C00B647" w14:textId="77777777" w:rsidR="008F1915" w:rsidRDefault="008F1915" w:rsidP="00A47C0C">
            <w:pPr>
              <w:pStyle w:val="a3"/>
              <w:ind w:left="0"/>
              <w:jc w:val="both"/>
              <w:rPr>
                <w:rFonts w:ascii="Times New Roman" w:hAnsi="Times New Roman" w:cs="Times New Roman"/>
                <w:sz w:val="24"/>
                <w:szCs w:val="24"/>
              </w:rPr>
            </w:pPr>
            <w:r>
              <w:rPr>
                <w:rFonts w:ascii="Times New Roman" w:hAnsi="Times New Roman" w:cs="Times New Roman"/>
                <w:sz w:val="24"/>
                <w:szCs w:val="24"/>
              </w:rPr>
              <w:t>общеразвивающие</w:t>
            </w:r>
          </w:p>
        </w:tc>
        <w:tc>
          <w:tcPr>
            <w:tcW w:w="2086" w:type="dxa"/>
          </w:tcPr>
          <w:p w14:paraId="125D6EFA" w14:textId="77777777" w:rsidR="008F1915" w:rsidRDefault="008F1915" w:rsidP="00A47C0C">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c>
          <w:tcPr>
            <w:tcW w:w="2086" w:type="dxa"/>
          </w:tcPr>
          <w:p w14:paraId="2577349B" w14:textId="3A609AD5" w:rsidR="008F1915" w:rsidRPr="008243D0" w:rsidRDefault="008F1915" w:rsidP="00A47C0C">
            <w:pPr>
              <w:pStyle w:val="a3"/>
              <w:ind w:left="0"/>
              <w:jc w:val="both"/>
              <w:rPr>
                <w:rFonts w:ascii="Times New Roman" w:hAnsi="Times New Roman" w:cs="Times New Roman"/>
                <w:sz w:val="24"/>
                <w:szCs w:val="24"/>
                <w:lang w:val="en-US"/>
              </w:rPr>
            </w:pPr>
            <w:r>
              <w:rPr>
                <w:rFonts w:ascii="Times New Roman" w:hAnsi="Times New Roman" w:cs="Times New Roman"/>
                <w:sz w:val="24"/>
                <w:szCs w:val="24"/>
              </w:rPr>
              <w:t>1</w:t>
            </w:r>
            <w:r w:rsidR="008243D0">
              <w:rPr>
                <w:rFonts w:ascii="Times New Roman" w:hAnsi="Times New Roman" w:cs="Times New Roman"/>
                <w:sz w:val="24"/>
                <w:szCs w:val="24"/>
                <w:lang w:val="en-US"/>
              </w:rPr>
              <w:t>5</w:t>
            </w:r>
          </w:p>
        </w:tc>
      </w:tr>
      <w:tr w:rsidR="008F1915" w14:paraId="4126599A" w14:textId="77777777" w:rsidTr="00A47C0C">
        <w:tc>
          <w:tcPr>
            <w:tcW w:w="2507" w:type="dxa"/>
          </w:tcPr>
          <w:p w14:paraId="04731CEB" w14:textId="77777777" w:rsidR="008F1915" w:rsidRDefault="008F1915" w:rsidP="00A47C0C">
            <w:pPr>
              <w:pStyle w:val="a3"/>
              <w:ind w:left="0"/>
              <w:jc w:val="both"/>
              <w:rPr>
                <w:rFonts w:ascii="Times New Roman" w:hAnsi="Times New Roman" w:cs="Times New Roman"/>
                <w:sz w:val="24"/>
                <w:szCs w:val="24"/>
              </w:rPr>
            </w:pPr>
            <w:r>
              <w:rPr>
                <w:rFonts w:ascii="Times New Roman" w:hAnsi="Times New Roman" w:cs="Times New Roman"/>
                <w:sz w:val="24"/>
                <w:szCs w:val="24"/>
              </w:rPr>
              <w:t>4-7 лет</w:t>
            </w:r>
          </w:p>
        </w:tc>
        <w:tc>
          <w:tcPr>
            <w:tcW w:w="2172" w:type="dxa"/>
          </w:tcPr>
          <w:p w14:paraId="4F292409" w14:textId="77777777" w:rsidR="008F1915" w:rsidRDefault="008F1915" w:rsidP="00A47C0C">
            <w:pPr>
              <w:pStyle w:val="a3"/>
              <w:ind w:left="0"/>
              <w:jc w:val="both"/>
              <w:rPr>
                <w:rFonts w:ascii="Times New Roman" w:hAnsi="Times New Roman" w:cs="Times New Roman"/>
                <w:sz w:val="24"/>
                <w:szCs w:val="24"/>
              </w:rPr>
            </w:pPr>
            <w:r>
              <w:rPr>
                <w:rFonts w:ascii="Times New Roman" w:hAnsi="Times New Roman" w:cs="Times New Roman"/>
                <w:sz w:val="24"/>
                <w:szCs w:val="24"/>
              </w:rPr>
              <w:t>общеразвивающая</w:t>
            </w:r>
          </w:p>
        </w:tc>
        <w:tc>
          <w:tcPr>
            <w:tcW w:w="2086" w:type="dxa"/>
          </w:tcPr>
          <w:p w14:paraId="78583DBD" w14:textId="77777777" w:rsidR="008F1915" w:rsidRDefault="008F1915" w:rsidP="00A47C0C">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c>
          <w:tcPr>
            <w:tcW w:w="2086" w:type="dxa"/>
          </w:tcPr>
          <w:p w14:paraId="6C457F02" w14:textId="327B54F7" w:rsidR="008F1915" w:rsidRPr="008243D0" w:rsidRDefault="008243D0" w:rsidP="00A47C0C">
            <w:pPr>
              <w:pStyle w:val="a3"/>
              <w:ind w:left="0"/>
              <w:jc w:val="both"/>
              <w:rPr>
                <w:rFonts w:ascii="Times New Roman" w:hAnsi="Times New Roman" w:cs="Times New Roman"/>
                <w:sz w:val="24"/>
                <w:szCs w:val="24"/>
                <w:lang w:val="en-US"/>
              </w:rPr>
            </w:pPr>
            <w:r>
              <w:rPr>
                <w:rFonts w:ascii="Times New Roman" w:hAnsi="Times New Roman" w:cs="Times New Roman"/>
                <w:sz w:val="24"/>
                <w:szCs w:val="24"/>
                <w:lang w:val="en-US"/>
              </w:rPr>
              <w:t>20</w:t>
            </w:r>
          </w:p>
        </w:tc>
      </w:tr>
    </w:tbl>
    <w:p w14:paraId="774835BE" w14:textId="77777777" w:rsidR="008F1915" w:rsidRDefault="008F1915" w:rsidP="008F1915">
      <w:pPr>
        <w:pStyle w:val="a3"/>
        <w:ind w:left="360"/>
        <w:jc w:val="both"/>
        <w:rPr>
          <w:rFonts w:ascii="Times New Roman" w:hAnsi="Times New Roman" w:cs="Times New Roman"/>
          <w:sz w:val="24"/>
          <w:szCs w:val="24"/>
        </w:rPr>
      </w:pPr>
    </w:p>
    <w:p w14:paraId="2842C132" w14:textId="77777777" w:rsidR="008F1915" w:rsidRDefault="008F1915" w:rsidP="008F1915">
      <w:pPr>
        <w:pStyle w:val="a3"/>
        <w:ind w:left="360"/>
        <w:jc w:val="both"/>
        <w:rPr>
          <w:rFonts w:ascii="Times New Roman" w:hAnsi="Times New Roman" w:cs="Times New Roman"/>
          <w:sz w:val="24"/>
          <w:szCs w:val="24"/>
        </w:rPr>
      </w:pPr>
      <w:r>
        <w:rPr>
          <w:rFonts w:ascii="Times New Roman" w:hAnsi="Times New Roman" w:cs="Times New Roman"/>
          <w:sz w:val="24"/>
          <w:szCs w:val="24"/>
        </w:rPr>
        <w:t>- Анализ реализованного учебного плана, календарного учебного графика</w:t>
      </w:r>
    </w:p>
    <w:p w14:paraId="23FA68B8" w14:textId="77777777" w:rsidR="008F1915" w:rsidRPr="00274F8F" w:rsidRDefault="008F1915" w:rsidP="008F1915">
      <w:pPr>
        <w:pStyle w:val="a3"/>
        <w:ind w:left="360"/>
        <w:jc w:val="both"/>
        <w:rPr>
          <w:rFonts w:ascii="Times New Roman" w:hAnsi="Times New Roman" w:cs="Times New Roman"/>
          <w:color w:val="262626"/>
          <w:sz w:val="24"/>
          <w:szCs w:val="24"/>
          <w:shd w:val="clear" w:color="auto" w:fill="FFFFFF"/>
        </w:rPr>
      </w:pPr>
      <w:r w:rsidRPr="00851D1D">
        <w:rPr>
          <w:rFonts w:ascii="Times New Roman" w:hAnsi="Times New Roman" w:cs="Times New Roman"/>
          <w:color w:val="262626"/>
          <w:sz w:val="24"/>
          <w:szCs w:val="24"/>
          <w:shd w:val="clear" w:color="auto" w:fill="FFFFFF"/>
        </w:rPr>
        <w:t>Непосредственно образовательная д</w:t>
      </w:r>
      <w:r>
        <w:rPr>
          <w:rFonts w:ascii="Times New Roman" w:hAnsi="Times New Roman" w:cs="Times New Roman"/>
          <w:color w:val="262626"/>
          <w:sz w:val="24"/>
          <w:szCs w:val="24"/>
          <w:shd w:val="clear" w:color="auto" w:fill="FFFFFF"/>
        </w:rPr>
        <w:t xml:space="preserve">еятельность (НОД) осуществлялась </w:t>
      </w:r>
      <w:r w:rsidRPr="00851D1D">
        <w:rPr>
          <w:rFonts w:ascii="Times New Roman" w:hAnsi="Times New Roman" w:cs="Times New Roman"/>
          <w:color w:val="262626"/>
          <w:sz w:val="24"/>
          <w:szCs w:val="24"/>
          <w:shd w:val="clear" w:color="auto" w:fill="FFFFFF"/>
        </w:rPr>
        <w:t xml:space="preserve"> во всех возрастных подгруппах. В течение образовательной деятельности проводились физкультминутки. Перерывы между периодами непрерывной образовательной деятельности – не менее 10 мин. </w:t>
      </w:r>
      <w:r>
        <w:rPr>
          <w:rStyle w:val="apple-converted-space"/>
          <w:rFonts w:ascii="Arial" w:hAnsi="Arial" w:cs="Arial"/>
          <w:color w:val="262626"/>
          <w:sz w:val="20"/>
          <w:szCs w:val="20"/>
          <w:shd w:val="clear" w:color="auto" w:fill="FFFFFF"/>
        </w:rPr>
        <w:t> </w:t>
      </w:r>
      <w:r w:rsidRPr="00851D1D">
        <w:rPr>
          <w:rFonts w:ascii="Times New Roman" w:hAnsi="Times New Roman" w:cs="Times New Roman"/>
          <w:color w:val="262626"/>
          <w:sz w:val="24"/>
          <w:szCs w:val="24"/>
          <w:shd w:val="clear" w:color="auto" w:fill="FFFFFF"/>
        </w:rPr>
        <w:t>Учебный план реализовывался в соответствии с санитарно – эпидемиологическим требованиям к устройству, содержанию и организации режима работы в дошкольных организациях - СанПиН 2.4.1. 3049-13</w:t>
      </w:r>
      <w:r>
        <w:rPr>
          <w:rFonts w:ascii="Times New Roman" w:hAnsi="Times New Roman" w:cs="Times New Roman"/>
          <w:color w:val="262626"/>
          <w:sz w:val="24"/>
          <w:szCs w:val="24"/>
          <w:shd w:val="clear" w:color="auto" w:fill="FFFFFF"/>
        </w:rPr>
        <w:t>,</w:t>
      </w:r>
      <w:r w:rsidRPr="00274F8F">
        <w:rPr>
          <w:rFonts w:ascii="Arial" w:hAnsi="Arial" w:cs="Arial"/>
          <w:color w:val="262626"/>
          <w:sz w:val="20"/>
          <w:szCs w:val="20"/>
          <w:shd w:val="clear" w:color="auto" w:fill="FFFFFF"/>
        </w:rPr>
        <w:t xml:space="preserve"> </w:t>
      </w:r>
      <w:r w:rsidRPr="00274F8F">
        <w:rPr>
          <w:rFonts w:ascii="Times New Roman" w:hAnsi="Times New Roman" w:cs="Times New Roman"/>
          <w:color w:val="262626"/>
          <w:sz w:val="24"/>
          <w:szCs w:val="24"/>
          <w:shd w:val="clear" w:color="auto" w:fill="FFFFFF"/>
        </w:rPr>
        <w:t>устанавливающий перечень образовательных областей и объем учебного времени, отводимого на проведение образовательной деятельности в ДОУ</w:t>
      </w:r>
      <w:r>
        <w:rPr>
          <w:rFonts w:ascii="Times New Roman" w:hAnsi="Times New Roman" w:cs="Times New Roman"/>
          <w:color w:val="262626"/>
          <w:sz w:val="24"/>
          <w:szCs w:val="24"/>
          <w:shd w:val="clear" w:color="auto" w:fill="FFFFFF"/>
        </w:rPr>
        <w:t>.</w:t>
      </w:r>
    </w:p>
    <w:p w14:paraId="58900E3E" w14:textId="77777777" w:rsidR="008F1915" w:rsidRPr="0014686B" w:rsidRDefault="008F1915" w:rsidP="008F1915">
      <w:pPr>
        <w:pStyle w:val="a3"/>
        <w:ind w:left="360"/>
        <w:jc w:val="both"/>
        <w:rPr>
          <w:rFonts w:ascii="Times New Roman" w:hAnsi="Times New Roman" w:cs="Times New Roman"/>
          <w:sz w:val="24"/>
          <w:szCs w:val="24"/>
          <w:u w:val="single"/>
        </w:rPr>
      </w:pPr>
      <w:r w:rsidRPr="0014686B">
        <w:rPr>
          <w:rFonts w:ascii="Times New Roman" w:hAnsi="Times New Roman" w:cs="Times New Roman"/>
          <w:sz w:val="24"/>
          <w:szCs w:val="24"/>
          <w:u w:val="single"/>
        </w:rPr>
        <w:t>Вывод:</w:t>
      </w:r>
      <w:r w:rsidRPr="00385FF4">
        <w:rPr>
          <w:rFonts w:ascii="Times New Roman" w:hAnsi="Times New Roman" w:cs="Times New Roman"/>
          <w:sz w:val="24"/>
          <w:szCs w:val="24"/>
        </w:rPr>
        <w:t xml:space="preserve"> ДОУ функционирует в соответствии с нормативными документами в сфере образования Российской Федерации. </w:t>
      </w:r>
    </w:p>
    <w:p w14:paraId="297F5198" w14:textId="77777777" w:rsidR="008F1915" w:rsidRPr="008F1915" w:rsidRDefault="008F1915" w:rsidP="008F1915">
      <w:pPr>
        <w:pStyle w:val="a3"/>
        <w:shd w:val="clear" w:color="auto" w:fill="FFFFFF"/>
        <w:tabs>
          <w:tab w:val="left" w:pos="9072"/>
        </w:tabs>
        <w:ind w:left="360"/>
        <w:jc w:val="both"/>
        <w:rPr>
          <w:rFonts w:ascii="Times New Roman" w:eastAsia="Times New Roman" w:hAnsi="Times New Roman" w:cs="Times New Roman"/>
          <w:sz w:val="24"/>
          <w:szCs w:val="24"/>
          <w:lang w:eastAsia="ru-RU"/>
        </w:rPr>
      </w:pPr>
      <w:r w:rsidRPr="008F1915">
        <w:rPr>
          <w:rFonts w:ascii="Times New Roman" w:hAnsi="Times New Roman" w:cs="Times New Roman"/>
          <w:sz w:val="24"/>
          <w:szCs w:val="24"/>
        </w:rPr>
        <w:t xml:space="preserve">- </w:t>
      </w:r>
      <w:r w:rsidRPr="008F1915">
        <w:rPr>
          <w:rFonts w:ascii="Times New Roman" w:eastAsia="Times New Roman" w:hAnsi="Times New Roman" w:cs="Times New Roman"/>
          <w:sz w:val="24"/>
          <w:szCs w:val="24"/>
          <w:lang w:eastAsia="ru-RU"/>
        </w:rPr>
        <w:t>Муниципальное бюджетное дошкольное образовательное учреждение «Детский сад № 18» «Колобок»  функционирует в соответствии с нормативными документами в сфере образования Российской Федерации, Федерального закона от 29.12.2012  № 273-ФЗ  «Об образовании в Российской Федерации», созданы условия для организации дополнительного бесплатного образования воспитанников,  с учетом пожеланий детей и выявляемых в ходе воспитательно-образовательного процесса наклонностей  дошкольников. На каждый вид дополнительного образования разработана учебная программа, план;    ведется строгий учет реализации указанных программ, анализ их эффективности.</w:t>
      </w:r>
    </w:p>
    <w:p w14:paraId="1469EB5E" w14:textId="77777777" w:rsidR="00452DA3" w:rsidRDefault="008F1915" w:rsidP="008F1915">
      <w:pPr>
        <w:pStyle w:val="a3"/>
        <w:shd w:val="clear" w:color="auto" w:fill="FFFFFF"/>
        <w:tabs>
          <w:tab w:val="left" w:pos="9072"/>
        </w:tabs>
        <w:ind w:left="360"/>
        <w:jc w:val="both"/>
        <w:rPr>
          <w:rFonts w:ascii="Times New Roman" w:hAnsi="Times New Roman" w:cs="Times New Roman"/>
          <w:sz w:val="24"/>
          <w:szCs w:val="24"/>
          <w:u w:val="single"/>
        </w:rPr>
      </w:pPr>
      <w:r w:rsidRPr="008F1915">
        <w:rPr>
          <w:rFonts w:ascii="Times New Roman" w:hAnsi="Times New Roman" w:cs="Times New Roman"/>
          <w:sz w:val="24"/>
          <w:szCs w:val="24"/>
          <w:u w:val="single"/>
        </w:rPr>
        <w:t xml:space="preserve">ВЫВОД: в сравнении с прошлым годом  организация дополнительных услуг было реализовано  в полном объеме </w:t>
      </w:r>
    </w:p>
    <w:p w14:paraId="3E774300" w14:textId="77777777" w:rsidR="001B7487" w:rsidRPr="009C35E0" w:rsidRDefault="001B7487"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D606F2">
        <w:rPr>
          <w:rFonts w:ascii="Times New Roman" w:eastAsia="Times New Roman" w:hAnsi="Times New Roman" w:cs="Times New Roman"/>
          <w:sz w:val="24"/>
          <w:szCs w:val="24"/>
        </w:rPr>
        <w:t>Уровень развития детей анализируется по итогам педагогической диагностики</w:t>
      </w:r>
      <w:r>
        <w:rPr>
          <w:rFonts w:ascii="Times New Roman" w:eastAsia="Times New Roman" w:hAnsi="Times New Roman" w:cs="Times New Roman"/>
          <w:sz w:val="24"/>
          <w:szCs w:val="24"/>
        </w:rPr>
        <w:t xml:space="preserve"> </w:t>
      </w:r>
      <w:hyperlink r:id="rId18" w:history="1">
        <w:r w:rsidRPr="009C35E0">
          <w:rPr>
            <w:rStyle w:val="a9"/>
            <w:rFonts w:ascii="Times New Roman" w:hAnsi="Times New Roman" w:cs="Times New Roman"/>
            <w:sz w:val="24"/>
            <w:szCs w:val="24"/>
          </w:rPr>
          <w:t>«Оценка</w:t>
        </w:r>
        <w:r w:rsidRPr="009C35E0">
          <w:rPr>
            <w:rStyle w:val="a9"/>
            <w:rFonts w:ascii="Times New Roman" w:eastAsia="Calibri" w:hAnsi="Times New Roman" w:cs="Times New Roman"/>
            <w:sz w:val="24"/>
            <w:szCs w:val="24"/>
          </w:rPr>
          <w:t xml:space="preserve"> эффективности педагогических воздействий  и индивидуального развития детей по образовательным областям»</w:t>
        </w:r>
      </w:hyperlink>
      <w:r w:rsidRPr="009C35E0">
        <w:rPr>
          <w:rFonts w:ascii="Times New Roman" w:eastAsia="Times New Roman" w:hAnsi="Times New Roman" w:cs="Times New Roman"/>
          <w:sz w:val="24"/>
          <w:szCs w:val="24"/>
        </w:rPr>
        <w:t xml:space="preserve">. </w:t>
      </w:r>
    </w:p>
    <w:p w14:paraId="00522647" w14:textId="77777777" w:rsidR="001B7487" w:rsidRPr="00D606F2" w:rsidRDefault="001B7487"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Педагогическая диагностика проводится с использованием наблюдений и итоговых занятий;</w:t>
      </w:r>
    </w:p>
    <w:p w14:paraId="6A932C03" w14:textId="77777777" w:rsidR="001B7487" w:rsidRDefault="001B7487" w:rsidP="001B7487">
      <w:pPr>
        <w:pStyle w:val="a7"/>
        <w:jc w:val="both"/>
      </w:pPr>
      <w:r>
        <w:t>Полученные результаты оцениваются по</w:t>
      </w:r>
      <w:r w:rsidRPr="00D606F2">
        <w:t xml:space="preserve"> </w:t>
      </w:r>
      <w:r>
        <w:t>критериям оценки показателей эффективности педагогических воздействий и индивидуального развития;</w:t>
      </w:r>
    </w:p>
    <w:p w14:paraId="2B0C4E1A" w14:textId="77777777" w:rsidR="001B7487" w:rsidRPr="00670027" w:rsidRDefault="001B7487" w:rsidP="001B7487">
      <w:pPr>
        <w:pStyle w:val="a7"/>
        <w:jc w:val="both"/>
      </w:pPr>
      <w:r>
        <w:t>Заполняются: индивидуальная карта развития ребенка, индивидуальный профиль  эффективности педагогических воздействий и индивидуального развития ребенка; сводные протоколы по каждой образовательной области, по группе; сводный протокол эффективности педагогических воздействий и индивидуального развития по детскому саду.</w:t>
      </w:r>
    </w:p>
    <w:p w14:paraId="6E77EAC2" w14:textId="25C889D2" w:rsidR="001B7487" w:rsidRDefault="001B7487"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D606F2">
        <w:rPr>
          <w:rFonts w:ascii="Times New Roman" w:eastAsia="Times New Roman" w:hAnsi="Times New Roman" w:cs="Times New Roman"/>
          <w:sz w:val="24"/>
          <w:szCs w:val="24"/>
        </w:rPr>
        <w:lastRenderedPageBreak/>
        <w:br/>
      </w:r>
      <w:r w:rsidR="004E2BB2">
        <w:rPr>
          <w:rFonts w:ascii="Times New Roman" w:eastAsia="Times New Roman" w:hAnsi="Times New Roman" w:cs="Times New Roman"/>
          <w:sz w:val="24"/>
          <w:szCs w:val="24"/>
        </w:rPr>
        <w:t xml:space="preserve">На основании протоколов каждой возрастной группы итоговый результат по всем образовательным областям по детскому саду на конец </w:t>
      </w:r>
      <w:r w:rsidR="002C394B">
        <w:rPr>
          <w:rFonts w:ascii="Times New Roman" w:eastAsia="Times New Roman" w:hAnsi="Times New Roman" w:cs="Times New Roman"/>
          <w:sz w:val="24"/>
          <w:szCs w:val="24"/>
        </w:rPr>
        <w:t xml:space="preserve">учебного года </w:t>
      </w:r>
      <w:r w:rsidR="004E2BB2">
        <w:rPr>
          <w:rFonts w:ascii="Times New Roman" w:eastAsia="Times New Roman" w:hAnsi="Times New Roman" w:cs="Times New Roman"/>
          <w:sz w:val="24"/>
          <w:szCs w:val="24"/>
        </w:rPr>
        <w:t>201</w:t>
      </w:r>
      <w:r w:rsidR="00CF5C18">
        <w:rPr>
          <w:rFonts w:ascii="Times New Roman" w:eastAsia="Times New Roman" w:hAnsi="Times New Roman" w:cs="Times New Roman"/>
          <w:sz w:val="24"/>
          <w:szCs w:val="24"/>
        </w:rPr>
        <w:t>9</w:t>
      </w:r>
      <w:r w:rsidR="004E2BB2">
        <w:rPr>
          <w:rFonts w:ascii="Times New Roman" w:eastAsia="Times New Roman" w:hAnsi="Times New Roman" w:cs="Times New Roman"/>
          <w:sz w:val="24"/>
          <w:szCs w:val="24"/>
        </w:rPr>
        <w:t xml:space="preserve"> года составил: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6"/>
        <w:gridCol w:w="1984"/>
        <w:gridCol w:w="1769"/>
        <w:gridCol w:w="77"/>
        <w:gridCol w:w="1134"/>
        <w:gridCol w:w="1703"/>
        <w:gridCol w:w="1621"/>
        <w:gridCol w:w="16"/>
      </w:tblGrid>
      <w:tr w:rsidR="00FF7DFD" w:rsidRPr="002A1D2C" w14:paraId="5CB4A220" w14:textId="77777777" w:rsidTr="00B24E78">
        <w:trPr>
          <w:trHeight w:val="2079"/>
          <w:jc w:val="center"/>
        </w:trPr>
        <w:tc>
          <w:tcPr>
            <w:tcW w:w="646" w:type="dxa"/>
            <w:tcBorders>
              <w:left w:val="single" w:sz="4" w:space="0" w:color="auto"/>
              <w:right w:val="single" w:sz="4" w:space="0" w:color="auto"/>
            </w:tcBorders>
            <w:shd w:val="clear" w:color="auto" w:fill="auto"/>
            <w:vAlign w:val="center"/>
          </w:tcPr>
          <w:p w14:paraId="6FAEC4AC" w14:textId="77777777" w:rsidR="00FF7DFD" w:rsidRPr="002A1D2C" w:rsidRDefault="00FF7DFD" w:rsidP="002C394B">
            <w:pPr>
              <w:jc w:val="both"/>
              <w:rPr>
                <w:rFonts w:ascii="Times New Roman" w:hAnsi="Times New Roman" w:cs="Times New Roman"/>
                <w:sz w:val="24"/>
                <w:szCs w:val="24"/>
              </w:rPr>
            </w:pPr>
          </w:p>
        </w:tc>
        <w:tc>
          <w:tcPr>
            <w:tcW w:w="1984" w:type="dxa"/>
            <w:tcBorders>
              <w:left w:val="single" w:sz="4" w:space="0" w:color="auto"/>
            </w:tcBorders>
            <w:shd w:val="clear" w:color="auto" w:fill="auto"/>
            <w:vAlign w:val="center"/>
          </w:tcPr>
          <w:p w14:paraId="1EBBE39C" w14:textId="202D35FB" w:rsidR="00FF7DFD" w:rsidRPr="002A1D2C" w:rsidRDefault="00FF7DFD" w:rsidP="00127A42">
            <w:pPr>
              <w:jc w:val="center"/>
              <w:rPr>
                <w:rFonts w:ascii="Times New Roman" w:hAnsi="Times New Roman" w:cs="Times New Roman"/>
                <w:sz w:val="24"/>
                <w:szCs w:val="24"/>
              </w:rPr>
            </w:pPr>
            <w:r w:rsidRPr="002A1D2C">
              <w:rPr>
                <w:rFonts w:ascii="Times New Roman" w:hAnsi="Times New Roman" w:cs="Times New Roman"/>
                <w:sz w:val="24"/>
                <w:szCs w:val="24"/>
              </w:rPr>
              <w:t xml:space="preserve">Образовательные области </w:t>
            </w:r>
          </w:p>
        </w:tc>
        <w:tc>
          <w:tcPr>
            <w:tcW w:w="1769" w:type="dxa"/>
            <w:shd w:val="clear" w:color="auto" w:fill="auto"/>
          </w:tcPr>
          <w:p w14:paraId="5D3321C7" w14:textId="77777777" w:rsidR="00FF7DFD" w:rsidRPr="002A1D2C" w:rsidRDefault="00FF7DFD" w:rsidP="00127A42">
            <w:pPr>
              <w:jc w:val="center"/>
              <w:rPr>
                <w:rFonts w:ascii="Times New Roman" w:hAnsi="Times New Roman" w:cs="Times New Roman"/>
                <w:sz w:val="24"/>
                <w:szCs w:val="24"/>
              </w:rPr>
            </w:pPr>
            <w:r w:rsidRPr="002A1D2C">
              <w:rPr>
                <w:rFonts w:ascii="Times New Roman" w:hAnsi="Times New Roman" w:cs="Times New Roman"/>
                <w:sz w:val="24"/>
                <w:szCs w:val="24"/>
              </w:rPr>
              <w:t>Группы</w:t>
            </w:r>
          </w:p>
          <w:p w14:paraId="0DA3C8AE" w14:textId="77777777" w:rsidR="00FF7DFD" w:rsidRPr="002A1D2C" w:rsidRDefault="00FF7DFD" w:rsidP="00127A42">
            <w:pPr>
              <w:jc w:val="center"/>
              <w:rPr>
                <w:rFonts w:ascii="Times New Roman" w:hAnsi="Times New Roman" w:cs="Times New Roman"/>
                <w:sz w:val="24"/>
                <w:szCs w:val="24"/>
              </w:rPr>
            </w:pPr>
          </w:p>
          <w:p w14:paraId="2917AB85" w14:textId="77777777" w:rsidR="00FF7DFD" w:rsidRPr="002A1D2C" w:rsidRDefault="00FF7DFD" w:rsidP="002C394B">
            <w:pPr>
              <w:jc w:val="both"/>
              <w:rPr>
                <w:rFonts w:ascii="Times New Roman" w:hAnsi="Times New Roman" w:cs="Times New Roman"/>
                <w:sz w:val="24"/>
                <w:szCs w:val="24"/>
              </w:rPr>
            </w:pPr>
          </w:p>
        </w:tc>
        <w:tc>
          <w:tcPr>
            <w:tcW w:w="1211" w:type="dxa"/>
            <w:gridSpan w:val="2"/>
            <w:shd w:val="clear" w:color="auto" w:fill="auto"/>
          </w:tcPr>
          <w:p w14:paraId="301D6E94" w14:textId="77777777" w:rsidR="00FF7DFD" w:rsidRDefault="00FF7DFD" w:rsidP="002C394B">
            <w:pPr>
              <w:jc w:val="both"/>
              <w:rPr>
                <w:rFonts w:ascii="Times New Roman" w:hAnsi="Times New Roman" w:cs="Times New Roman"/>
                <w:sz w:val="24"/>
                <w:szCs w:val="24"/>
              </w:rPr>
            </w:pPr>
            <w:r>
              <w:rPr>
                <w:rFonts w:ascii="Times New Roman" w:hAnsi="Times New Roman" w:cs="Times New Roman"/>
                <w:sz w:val="24"/>
                <w:szCs w:val="24"/>
              </w:rPr>
              <w:t>2017-2018</w:t>
            </w:r>
          </w:p>
          <w:p w14:paraId="3A5ED5D4" w14:textId="77777777" w:rsidR="004F2D26" w:rsidRDefault="004F2D26" w:rsidP="002C394B">
            <w:pPr>
              <w:jc w:val="both"/>
              <w:rPr>
                <w:rFonts w:ascii="Times New Roman" w:hAnsi="Times New Roman" w:cs="Times New Roman"/>
                <w:sz w:val="24"/>
                <w:szCs w:val="24"/>
              </w:rPr>
            </w:pPr>
          </w:p>
          <w:p w14:paraId="0B6ABC0B" w14:textId="4C45CEDC" w:rsidR="004F2D26"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40 восп.</w:t>
            </w:r>
          </w:p>
        </w:tc>
        <w:tc>
          <w:tcPr>
            <w:tcW w:w="1703" w:type="dxa"/>
            <w:shd w:val="clear" w:color="auto" w:fill="auto"/>
          </w:tcPr>
          <w:p w14:paraId="6539ED11" w14:textId="4BF4DA62" w:rsidR="00FF7DFD" w:rsidRDefault="00FF7DFD" w:rsidP="002C394B">
            <w:pPr>
              <w:jc w:val="both"/>
              <w:rPr>
                <w:rFonts w:ascii="Times New Roman" w:hAnsi="Times New Roman" w:cs="Times New Roman"/>
                <w:sz w:val="24"/>
                <w:szCs w:val="24"/>
              </w:rPr>
            </w:pPr>
            <w:r>
              <w:rPr>
                <w:rFonts w:ascii="Times New Roman" w:hAnsi="Times New Roman" w:cs="Times New Roman"/>
                <w:sz w:val="24"/>
                <w:szCs w:val="24"/>
                <w:lang w:val="en-US"/>
              </w:rPr>
              <w:t>201</w:t>
            </w:r>
            <w:r>
              <w:rPr>
                <w:rFonts w:ascii="Times New Roman" w:hAnsi="Times New Roman" w:cs="Times New Roman"/>
                <w:sz w:val="24"/>
                <w:szCs w:val="24"/>
              </w:rPr>
              <w:t>9</w:t>
            </w:r>
          </w:p>
          <w:p w14:paraId="6D7D5CB8" w14:textId="16AAF848" w:rsidR="00FF7DFD" w:rsidRPr="00127A42" w:rsidRDefault="00FF7DFD" w:rsidP="002C394B">
            <w:pPr>
              <w:jc w:val="both"/>
              <w:rPr>
                <w:rFonts w:ascii="Times New Roman" w:hAnsi="Times New Roman" w:cs="Times New Roman"/>
                <w:sz w:val="24"/>
                <w:szCs w:val="24"/>
              </w:rPr>
            </w:pPr>
            <w:r>
              <w:rPr>
                <w:rFonts w:ascii="Times New Roman" w:hAnsi="Times New Roman" w:cs="Times New Roman"/>
                <w:sz w:val="24"/>
                <w:szCs w:val="24"/>
              </w:rPr>
              <w:t>октябрь</w:t>
            </w:r>
          </w:p>
        </w:tc>
        <w:tc>
          <w:tcPr>
            <w:tcW w:w="1637" w:type="dxa"/>
            <w:gridSpan w:val="2"/>
            <w:tcBorders>
              <w:top w:val="single" w:sz="4" w:space="0" w:color="auto"/>
              <w:left w:val="single" w:sz="4" w:space="0" w:color="auto"/>
              <w:right w:val="single" w:sz="4" w:space="0" w:color="auto"/>
            </w:tcBorders>
            <w:shd w:val="clear" w:color="auto" w:fill="auto"/>
          </w:tcPr>
          <w:p w14:paraId="3AFD6EBC" w14:textId="314C1026" w:rsidR="00FF7DFD" w:rsidRPr="00127A42" w:rsidRDefault="00FF7DFD" w:rsidP="002C394B">
            <w:pPr>
              <w:jc w:val="both"/>
              <w:rPr>
                <w:rFonts w:ascii="Times New Roman" w:hAnsi="Times New Roman" w:cs="Times New Roman"/>
                <w:sz w:val="24"/>
                <w:szCs w:val="24"/>
              </w:rPr>
            </w:pPr>
            <w:r>
              <w:rPr>
                <w:rFonts w:ascii="Times New Roman" w:hAnsi="Times New Roman" w:cs="Times New Roman"/>
                <w:sz w:val="24"/>
                <w:szCs w:val="24"/>
              </w:rPr>
              <w:t>2018-</w:t>
            </w:r>
          </w:p>
          <w:p w14:paraId="0C1BCA9C" w14:textId="64D42E34" w:rsidR="00FF7DFD" w:rsidRPr="002A1D2C" w:rsidRDefault="00FF7DFD" w:rsidP="002C394B">
            <w:pPr>
              <w:jc w:val="both"/>
              <w:rPr>
                <w:rFonts w:ascii="Times New Roman" w:hAnsi="Times New Roman" w:cs="Times New Roman"/>
                <w:sz w:val="24"/>
                <w:szCs w:val="24"/>
                <w:lang w:val="en-US"/>
              </w:rPr>
            </w:pPr>
            <w:r>
              <w:rPr>
                <w:rFonts w:ascii="Times New Roman" w:hAnsi="Times New Roman" w:cs="Times New Roman"/>
                <w:sz w:val="24"/>
                <w:szCs w:val="24"/>
                <w:lang w:val="en-US"/>
              </w:rPr>
              <w:t>2019</w:t>
            </w:r>
          </w:p>
          <w:p w14:paraId="21388C7A" w14:textId="7CE2D117" w:rsidR="00FF7DFD" w:rsidRPr="00127A42" w:rsidRDefault="004F2D26" w:rsidP="002C394B">
            <w:pPr>
              <w:jc w:val="both"/>
              <w:rPr>
                <w:rFonts w:ascii="Times New Roman" w:hAnsi="Times New Roman" w:cs="Times New Roman"/>
                <w:sz w:val="24"/>
                <w:szCs w:val="24"/>
              </w:rPr>
            </w:pPr>
            <w:r>
              <w:rPr>
                <w:rFonts w:ascii="Times New Roman" w:hAnsi="Times New Roman" w:cs="Times New Roman"/>
                <w:sz w:val="24"/>
                <w:szCs w:val="24"/>
              </w:rPr>
              <w:t>35 восп.</w:t>
            </w:r>
          </w:p>
          <w:p w14:paraId="1171FAF1" w14:textId="77777777" w:rsidR="00FF7DFD" w:rsidRPr="002A1D2C" w:rsidRDefault="00FF7DFD" w:rsidP="002C394B">
            <w:pPr>
              <w:jc w:val="both"/>
              <w:rPr>
                <w:rFonts w:ascii="Times New Roman" w:hAnsi="Times New Roman" w:cs="Times New Roman"/>
                <w:sz w:val="24"/>
                <w:szCs w:val="24"/>
              </w:rPr>
            </w:pPr>
          </w:p>
        </w:tc>
      </w:tr>
      <w:tr w:rsidR="00FF7DFD" w:rsidRPr="002A1D2C" w14:paraId="5039A1A2" w14:textId="77777777" w:rsidTr="00B24E78">
        <w:trPr>
          <w:trHeight w:val="366"/>
          <w:jc w:val="center"/>
        </w:trPr>
        <w:tc>
          <w:tcPr>
            <w:tcW w:w="646" w:type="dxa"/>
            <w:vMerge w:val="restart"/>
            <w:tcBorders>
              <w:top w:val="single" w:sz="4" w:space="0" w:color="auto"/>
              <w:left w:val="single" w:sz="4" w:space="0" w:color="auto"/>
              <w:right w:val="single" w:sz="4" w:space="0" w:color="auto"/>
            </w:tcBorders>
            <w:shd w:val="clear" w:color="auto" w:fill="auto"/>
          </w:tcPr>
          <w:p w14:paraId="7F96A212"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val="restart"/>
            <w:tcBorders>
              <w:top w:val="single" w:sz="4" w:space="0" w:color="auto"/>
              <w:left w:val="single" w:sz="4" w:space="0" w:color="auto"/>
              <w:right w:val="single" w:sz="4" w:space="0" w:color="auto"/>
            </w:tcBorders>
            <w:shd w:val="clear" w:color="auto" w:fill="auto"/>
          </w:tcPr>
          <w:p w14:paraId="50D49AE7" w14:textId="77777777" w:rsidR="00FF7DFD" w:rsidRPr="002A1D2C" w:rsidRDefault="00FF7DFD" w:rsidP="002C394B">
            <w:pPr>
              <w:pStyle w:val="a7"/>
              <w:rPr>
                <w:szCs w:val="24"/>
              </w:rPr>
            </w:pPr>
            <w:r w:rsidRPr="002A1D2C">
              <w:rPr>
                <w:szCs w:val="24"/>
              </w:rPr>
              <w:t>Социально-коммуникативное развитие</w:t>
            </w:r>
          </w:p>
        </w:tc>
        <w:tc>
          <w:tcPr>
            <w:tcW w:w="1769" w:type="dxa"/>
            <w:tcBorders>
              <w:top w:val="single" w:sz="4" w:space="0" w:color="auto"/>
              <w:left w:val="single" w:sz="4" w:space="0" w:color="auto"/>
              <w:bottom w:val="single" w:sz="4" w:space="0" w:color="auto"/>
              <w:right w:val="single" w:sz="4" w:space="0" w:color="auto"/>
            </w:tcBorders>
            <w:shd w:val="clear" w:color="auto" w:fill="FFFFFF"/>
          </w:tcPr>
          <w:p w14:paraId="07476E42"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 xml:space="preserve">1 мл </w:t>
            </w:r>
          </w:p>
        </w:tc>
        <w:tc>
          <w:tcPr>
            <w:tcW w:w="1211" w:type="dxa"/>
            <w:gridSpan w:val="2"/>
            <w:tcBorders>
              <w:top w:val="single" w:sz="4" w:space="0" w:color="auto"/>
              <w:left w:val="single" w:sz="4" w:space="0" w:color="auto"/>
              <w:bottom w:val="single" w:sz="4" w:space="0" w:color="auto"/>
              <w:right w:val="single" w:sz="4" w:space="0" w:color="auto"/>
            </w:tcBorders>
            <w:shd w:val="clear" w:color="auto" w:fill="FFFFFF"/>
          </w:tcPr>
          <w:p w14:paraId="47E62784" w14:textId="3B24638F" w:rsidR="00FF7DFD" w:rsidRPr="002A1D2C" w:rsidRDefault="00FF7DFD" w:rsidP="00FF7DFD">
            <w:pPr>
              <w:jc w:val="both"/>
              <w:rPr>
                <w:rFonts w:ascii="Times New Roman" w:hAnsi="Times New Roman" w:cs="Times New Roman"/>
                <w:sz w:val="24"/>
                <w:szCs w:val="24"/>
              </w:rPr>
            </w:pPr>
            <w:r>
              <w:rPr>
                <w:rFonts w:ascii="Times New Roman" w:hAnsi="Times New Roman" w:cs="Times New Roman"/>
                <w:sz w:val="24"/>
                <w:szCs w:val="24"/>
              </w:rPr>
              <w:t>56</w:t>
            </w:r>
          </w:p>
        </w:tc>
        <w:tc>
          <w:tcPr>
            <w:tcW w:w="1703" w:type="dxa"/>
            <w:tcBorders>
              <w:top w:val="single" w:sz="4" w:space="0" w:color="auto"/>
              <w:left w:val="single" w:sz="4" w:space="0" w:color="auto"/>
              <w:bottom w:val="single" w:sz="4" w:space="0" w:color="auto"/>
              <w:right w:val="single" w:sz="4" w:space="0" w:color="auto"/>
            </w:tcBorders>
            <w:shd w:val="clear" w:color="auto" w:fill="FFFFFF"/>
          </w:tcPr>
          <w:p w14:paraId="48E57B2F" w14:textId="2BD28FDF" w:rsidR="00FF7DFD" w:rsidRPr="00127A42" w:rsidRDefault="00FF7DFD" w:rsidP="002A1D2C">
            <w:pPr>
              <w:jc w:val="both"/>
              <w:rPr>
                <w:rFonts w:ascii="Times New Roman" w:hAnsi="Times New Roman" w:cs="Times New Roman"/>
                <w:sz w:val="24"/>
                <w:szCs w:val="24"/>
                <w:lang w:val="en-US"/>
              </w:rPr>
            </w:pP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5A5D8163" w14:textId="5B13FAB9"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5</w:t>
            </w:r>
            <w:r>
              <w:rPr>
                <w:rFonts w:ascii="Times New Roman" w:hAnsi="Times New Roman" w:cs="Times New Roman"/>
                <w:sz w:val="24"/>
                <w:szCs w:val="24"/>
              </w:rPr>
              <w:t>4</w:t>
            </w:r>
          </w:p>
        </w:tc>
      </w:tr>
      <w:tr w:rsidR="00FF7DFD" w:rsidRPr="002A1D2C" w14:paraId="071B3FB6" w14:textId="77777777" w:rsidTr="00B24E78">
        <w:trPr>
          <w:trHeight w:val="197"/>
          <w:jc w:val="center"/>
        </w:trPr>
        <w:tc>
          <w:tcPr>
            <w:tcW w:w="646" w:type="dxa"/>
            <w:vMerge/>
            <w:tcBorders>
              <w:left w:val="single" w:sz="4" w:space="0" w:color="auto"/>
              <w:right w:val="single" w:sz="4" w:space="0" w:color="auto"/>
            </w:tcBorders>
            <w:shd w:val="clear" w:color="auto" w:fill="auto"/>
          </w:tcPr>
          <w:p w14:paraId="4DFAA88E"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24212E39"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27F703FF"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2 мл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B45FADD" w14:textId="37951443" w:rsidR="00FF7DFD" w:rsidRPr="002A1D2C" w:rsidRDefault="00FF7DFD" w:rsidP="00FF7DFD">
            <w:pPr>
              <w:jc w:val="both"/>
              <w:rPr>
                <w:rFonts w:ascii="Times New Roman" w:hAnsi="Times New Roman" w:cs="Times New Roman"/>
                <w:sz w:val="24"/>
                <w:szCs w:val="24"/>
              </w:rPr>
            </w:pPr>
            <w:r>
              <w:rPr>
                <w:rFonts w:ascii="Times New Roman" w:hAnsi="Times New Roman" w:cs="Times New Roman"/>
                <w:sz w:val="24"/>
                <w:szCs w:val="24"/>
              </w:rPr>
              <w:t>64</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2350BFDF" w14:textId="2798C839" w:rsidR="00FF7DFD" w:rsidRPr="00127A42" w:rsidRDefault="00FF7DFD" w:rsidP="002A1D2C">
            <w:pPr>
              <w:jc w:val="both"/>
              <w:rPr>
                <w:rFonts w:ascii="Times New Roman" w:hAnsi="Times New Roman" w:cs="Times New Roman"/>
                <w:sz w:val="24"/>
                <w:szCs w:val="24"/>
              </w:rPr>
            </w:pPr>
            <w:r>
              <w:rPr>
                <w:rFonts w:ascii="Times New Roman" w:hAnsi="Times New Roman" w:cs="Times New Roman"/>
                <w:sz w:val="24"/>
                <w:szCs w:val="24"/>
              </w:rPr>
              <w:t>70</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4A610575" w14:textId="4B8DF91A"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6</w:t>
            </w:r>
            <w:r>
              <w:rPr>
                <w:rFonts w:ascii="Times New Roman" w:hAnsi="Times New Roman" w:cs="Times New Roman"/>
                <w:sz w:val="24"/>
                <w:szCs w:val="24"/>
              </w:rPr>
              <w:t>0</w:t>
            </w:r>
          </w:p>
        </w:tc>
      </w:tr>
      <w:tr w:rsidR="00FF7DFD" w:rsidRPr="002A1D2C" w14:paraId="52F83D09" w14:textId="77777777" w:rsidTr="00B24E78">
        <w:trPr>
          <w:trHeight w:val="197"/>
          <w:jc w:val="center"/>
        </w:trPr>
        <w:tc>
          <w:tcPr>
            <w:tcW w:w="646" w:type="dxa"/>
            <w:vMerge/>
            <w:tcBorders>
              <w:left w:val="single" w:sz="4" w:space="0" w:color="auto"/>
              <w:right w:val="single" w:sz="4" w:space="0" w:color="auto"/>
            </w:tcBorders>
            <w:shd w:val="clear" w:color="auto" w:fill="auto"/>
          </w:tcPr>
          <w:p w14:paraId="3B67D34D"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192214EE"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4B89ADC6"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Средняя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76DD9D" w14:textId="777DF4A9" w:rsidR="00FF7DFD" w:rsidRPr="002A1D2C" w:rsidRDefault="00FF7DFD" w:rsidP="00FF7DFD">
            <w:pPr>
              <w:jc w:val="both"/>
              <w:rPr>
                <w:rFonts w:ascii="Times New Roman" w:hAnsi="Times New Roman" w:cs="Times New Roman"/>
                <w:sz w:val="24"/>
                <w:szCs w:val="24"/>
              </w:rPr>
            </w:pPr>
            <w:r>
              <w:rPr>
                <w:rFonts w:ascii="Times New Roman" w:hAnsi="Times New Roman" w:cs="Times New Roman"/>
                <w:sz w:val="24"/>
                <w:szCs w:val="24"/>
              </w:rPr>
              <w:t>73</w:t>
            </w:r>
            <w:r w:rsidR="004F2D26">
              <w:rPr>
                <w:rFonts w:ascii="Times New Roman" w:hAnsi="Times New Roman" w:cs="Times New Roman"/>
                <w:sz w:val="24"/>
                <w:szCs w:val="24"/>
              </w:rPr>
              <w:t>.5</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2C12DD10" w14:textId="334EB4B2" w:rsidR="00FF7DFD" w:rsidRPr="00127A42" w:rsidRDefault="00FF7DFD" w:rsidP="002A1D2C">
            <w:pPr>
              <w:jc w:val="both"/>
              <w:rPr>
                <w:rFonts w:ascii="Times New Roman" w:hAnsi="Times New Roman" w:cs="Times New Roman"/>
                <w:sz w:val="24"/>
                <w:szCs w:val="24"/>
              </w:rPr>
            </w:pPr>
            <w:r>
              <w:rPr>
                <w:rFonts w:ascii="Times New Roman" w:hAnsi="Times New Roman" w:cs="Times New Roman"/>
                <w:sz w:val="24"/>
                <w:szCs w:val="24"/>
              </w:rPr>
              <w:t>52</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7BDC716C" w14:textId="3CB74D1A"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64</w:t>
            </w:r>
          </w:p>
        </w:tc>
      </w:tr>
      <w:tr w:rsidR="00FF7DFD" w:rsidRPr="002A1D2C" w14:paraId="4783F742" w14:textId="77777777" w:rsidTr="00B24E78">
        <w:trPr>
          <w:trHeight w:val="197"/>
          <w:jc w:val="center"/>
        </w:trPr>
        <w:tc>
          <w:tcPr>
            <w:tcW w:w="646" w:type="dxa"/>
            <w:vMerge/>
            <w:tcBorders>
              <w:left w:val="single" w:sz="4" w:space="0" w:color="auto"/>
              <w:right w:val="single" w:sz="4" w:space="0" w:color="auto"/>
            </w:tcBorders>
            <w:shd w:val="clear" w:color="auto" w:fill="auto"/>
          </w:tcPr>
          <w:p w14:paraId="184A6567"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7920DFCE"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7D36D54C"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3DE06AA" w14:textId="640EABC4"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85.3</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731DF94E" w14:textId="0F4136BF" w:rsidR="00FF7DFD" w:rsidRPr="00127A42" w:rsidRDefault="00FF7DFD" w:rsidP="002A1D2C">
            <w:pPr>
              <w:jc w:val="both"/>
              <w:rPr>
                <w:rFonts w:ascii="Times New Roman" w:hAnsi="Times New Roman" w:cs="Times New Roman"/>
                <w:sz w:val="24"/>
                <w:szCs w:val="24"/>
              </w:rPr>
            </w:pPr>
            <w:r>
              <w:rPr>
                <w:rFonts w:ascii="Times New Roman" w:hAnsi="Times New Roman" w:cs="Times New Roman"/>
                <w:sz w:val="24"/>
                <w:szCs w:val="24"/>
                <w:lang w:val="en-US"/>
              </w:rPr>
              <w:t>5</w:t>
            </w:r>
            <w:r>
              <w:rPr>
                <w:rFonts w:ascii="Times New Roman" w:hAnsi="Times New Roman" w:cs="Times New Roman"/>
                <w:sz w:val="24"/>
                <w:szCs w:val="24"/>
              </w:rPr>
              <w:t>3</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3BA1C15E" w14:textId="7948DDC7"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68</w:t>
            </w:r>
          </w:p>
        </w:tc>
      </w:tr>
      <w:tr w:rsidR="00FF7DFD" w:rsidRPr="002A1D2C" w14:paraId="1943FC5D" w14:textId="77777777" w:rsidTr="00B24E78">
        <w:trPr>
          <w:trHeight w:val="193"/>
          <w:jc w:val="center"/>
        </w:trPr>
        <w:tc>
          <w:tcPr>
            <w:tcW w:w="646" w:type="dxa"/>
            <w:vMerge/>
            <w:tcBorders>
              <w:left w:val="single" w:sz="4" w:space="0" w:color="auto"/>
              <w:right w:val="single" w:sz="4" w:space="0" w:color="auto"/>
            </w:tcBorders>
            <w:shd w:val="clear" w:color="auto" w:fill="auto"/>
          </w:tcPr>
          <w:p w14:paraId="2CB17D17"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3018943A"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39FB49BD"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7A04A84" w14:textId="3764C6BF" w:rsidR="00FF7DFD"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90</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67099437" w14:textId="1E2A4B87"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55</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7848BB3D" w14:textId="77087199"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75</w:t>
            </w:r>
          </w:p>
        </w:tc>
      </w:tr>
      <w:tr w:rsidR="00FF7DFD" w:rsidRPr="002A1D2C" w14:paraId="3330D1B2" w14:textId="77777777" w:rsidTr="00B24E78">
        <w:trPr>
          <w:trHeight w:val="193"/>
          <w:jc w:val="center"/>
        </w:trPr>
        <w:tc>
          <w:tcPr>
            <w:tcW w:w="646" w:type="dxa"/>
            <w:vMerge/>
            <w:tcBorders>
              <w:left w:val="single" w:sz="4" w:space="0" w:color="auto"/>
              <w:bottom w:val="single" w:sz="4" w:space="0" w:color="auto"/>
              <w:right w:val="single" w:sz="4" w:space="0" w:color="auto"/>
            </w:tcBorders>
            <w:shd w:val="clear" w:color="auto" w:fill="auto"/>
          </w:tcPr>
          <w:p w14:paraId="60353029"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shd w:val="clear" w:color="auto" w:fill="auto"/>
          </w:tcPr>
          <w:p w14:paraId="73856D75"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F2F2F2"/>
          </w:tcPr>
          <w:p w14:paraId="60C5162A" w14:textId="77777777" w:rsidR="00FF7DFD" w:rsidRPr="00B24E78" w:rsidRDefault="00FF7DFD" w:rsidP="002C394B">
            <w:pPr>
              <w:jc w:val="both"/>
              <w:rPr>
                <w:rFonts w:ascii="Times New Roman" w:hAnsi="Times New Roman" w:cs="Times New Roman"/>
                <w:b/>
                <w:bCs/>
                <w:sz w:val="24"/>
                <w:szCs w:val="24"/>
              </w:rPr>
            </w:pPr>
            <w:r w:rsidRPr="00B24E78">
              <w:rPr>
                <w:rFonts w:ascii="Times New Roman" w:hAnsi="Times New Roman" w:cs="Times New Roman"/>
                <w:b/>
                <w:bCs/>
                <w:sz w:val="24"/>
                <w:szCs w:val="24"/>
              </w:rPr>
              <w:t>Итого по детскому саду</w:t>
            </w:r>
          </w:p>
        </w:tc>
        <w:tc>
          <w:tcPr>
            <w:tcW w:w="1134" w:type="dxa"/>
            <w:tcBorders>
              <w:top w:val="single" w:sz="4" w:space="0" w:color="auto"/>
              <w:left w:val="single" w:sz="4" w:space="0" w:color="auto"/>
              <w:bottom w:val="single" w:sz="4" w:space="0" w:color="auto"/>
              <w:right w:val="single" w:sz="4" w:space="0" w:color="auto"/>
            </w:tcBorders>
            <w:shd w:val="clear" w:color="auto" w:fill="F2F2F2"/>
          </w:tcPr>
          <w:p w14:paraId="11F0C5C1" w14:textId="3CFA29CE" w:rsidR="00FF7DFD" w:rsidRPr="00B24E78" w:rsidRDefault="004F2D26" w:rsidP="002C394B">
            <w:pPr>
              <w:jc w:val="both"/>
              <w:rPr>
                <w:rFonts w:ascii="Times New Roman" w:hAnsi="Times New Roman" w:cs="Times New Roman"/>
                <w:b/>
                <w:bCs/>
                <w:sz w:val="24"/>
                <w:szCs w:val="24"/>
              </w:rPr>
            </w:pPr>
            <w:r w:rsidRPr="00B24E78">
              <w:rPr>
                <w:rFonts w:ascii="Times New Roman" w:hAnsi="Times New Roman" w:cs="Times New Roman"/>
                <w:b/>
                <w:bCs/>
                <w:sz w:val="24"/>
                <w:szCs w:val="24"/>
              </w:rPr>
              <w:t>77</w:t>
            </w:r>
          </w:p>
        </w:tc>
        <w:tc>
          <w:tcPr>
            <w:tcW w:w="1703" w:type="dxa"/>
            <w:tcBorders>
              <w:top w:val="single" w:sz="4" w:space="0" w:color="auto"/>
              <w:left w:val="single" w:sz="4" w:space="0" w:color="auto"/>
              <w:bottom w:val="single" w:sz="4" w:space="0" w:color="auto"/>
              <w:right w:val="single" w:sz="4" w:space="0" w:color="auto"/>
            </w:tcBorders>
            <w:shd w:val="clear" w:color="auto" w:fill="F2F2F2"/>
          </w:tcPr>
          <w:p w14:paraId="621524AC" w14:textId="4610EA13" w:rsidR="00FF7DFD" w:rsidRPr="00B24E78" w:rsidRDefault="00FF7DFD" w:rsidP="002A1D2C">
            <w:pPr>
              <w:jc w:val="both"/>
              <w:rPr>
                <w:rFonts w:ascii="Times New Roman" w:hAnsi="Times New Roman" w:cs="Times New Roman"/>
                <w:b/>
                <w:bCs/>
                <w:sz w:val="24"/>
                <w:szCs w:val="24"/>
              </w:rPr>
            </w:pPr>
            <w:r w:rsidRPr="00B24E78">
              <w:rPr>
                <w:rFonts w:ascii="Times New Roman" w:hAnsi="Times New Roman" w:cs="Times New Roman"/>
                <w:b/>
                <w:bCs/>
                <w:sz w:val="24"/>
                <w:szCs w:val="24"/>
              </w:rPr>
              <w:t>57.5</w:t>
            </w:r>
          </w:p>
        </w:tc>
        <w:tc>
          <w:tcPr>
            <w:tcW w:w="1637" w:type="dxa"/>
            <w:gridSpan w:val="2"/>
            <w:tcBorders>
              <w:top w:val="single" w:sz="4" w:space="0" w:color="auto"/>
              <w:left w:val="single" w:sz="4" w:space="0" w:color="auto"/>
              <w:bottom w:val="single" w:sz="4" w:space="0" w:color="auto"/>
              <w:right w:val="single" w:sz="4" w:space="0" w:color="auto"/>
            </w:tcBorders>
            <w:shd w:val="clear" w:color="auto" w:fill="DDD9C3"/>
          </w:tcPr>
          <w:p w14:paraId="03F0426C" w14:textId="6F555E01" w:rsidR="00FF7DFD" w:rsidRPr="00B24E78" w:rsidRDefault="00FF7DFD" w:rsidP="002C394B">
            <w:pPr>
              <w:rPr>
                <w:rFonts w:ascii="Times New Roman" w:hAnsi="Times New Roman" w:cs="Times New Roman"/>
                <w:b/>
                <w:sz w:val="24"/>
                <w:szCs w:val="24"/>
              </w:rPr>
            </w:pPr>
            <w:r w:rsidRPr="00B24E78">
              <w:rPr>
                <w:rFonts w:ascii="Times New Roman" w:hAnsi="Times New Roman" w:cs="Times New Roman"/>
                <w:b/>
                <w:sz w:val="24"/>
                <w:szCs w:val="24"/>
              </w:rPr>
              <w:t>64.2</w:t>
            </w:r>
          </w:p>
        </w:tc>
      </w:tr>
      <w:tr w:rsidR="00FF7DFD" w:rsidRPr="002A1D2C" w14:paraId="27366589" w14:textId="77777777" w:rsidTr="00B24E78">
        <w:trPr>
          <w:trHeight w:val="278"/>
          <w:jc w:val="center"/>
        </w:trPr>
        <w:tc>
          <w:tcPr>
            <w:tcW w:w="646" w:type="dxa"/>
            <w:vMerge w:val="restart"/>
            <w:tcBorders>
              <w:top w:val="single" w:sz="4" w:space="0" w:color="auto"/>
              <w:left w:val="single" w:sz="4" w:space="0" w:color="auto"/>
              <w:right w:val="single" w:sz="4" w:space="0" w:color="auto"/>
            </w:tcBorders>
            <w:shd w:val="clear" w:color="auto" w:fill="auto"/>
          </w:tcPr>
          <w:p w14:paraId="72E976CC"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val="restart"/>
            <w:tcBorders>
              <w:top w:val="single" w:sz="4" w:space="0" w:color="auto"/>
              <w:left w:val="single" w:sz="4" w:space="0" w:color="auto"/>
              <w:right w:val="single" w:sz="4" w:space="0" w:color="auto"/>
            </w:tcBorders>
            <w:shd w:val="clear" w:color="auto" w:fill="auto"/>
          </w:tcPr>
          <w:p w14:paraId="017F67D9" w14:textId="77777777" w:rsidR="00FF7DFD" w:rsidRPr="002A1D2C" w:rsidRDefault="00FF7DFD" w:rsidP="002C394B">
            <w:pPr>
              <w:pStyle w:val="a7"/>
              <w:rPr>
                <w:szCs w:val="24"/>
              </w:rPr>
            </w:pPr>
            <w:r w:rsidRPr="002A1D2C">
              <w:rPr>
                <w:szCs w:val="24"/>
              </w:rPr>
              <w:t>Познавательное развитие</w:t>
            </w:r>
          </w:p>
        </w:tc>
        <w:tc>
          <w:tcPr>
            <w:tcW w:w="1846" w:type="dxa"/>
            <w:gridSpan w:val="2"/>
            <w:tcBorders>
              <w:top w:val="single" w:sz="4" w:space="0" w:color="auto"/>
              <w:left w:val="single" w:sz="4" w:space="0" w:color="auto"/>
              <w:bottom w:val="single" w:sz="4" w:space="0" w:color="auto"/>
              <w:right w:val="single" w:sz="4" w:space="0" w:color="auto"/>
            </w:tcBorders>
            <w:shd w:val="clear" w:color="auto" w:fill="FFFFFF"/>
          </w:tcPr>
          <w:p w14:paraId="0FBFAD80"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1 мл</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5F91DBC0" w14:textId="20BF93BC"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53</w:t>
            </w:r>
          </w:p>
        </w:tc>
        <w:tc>
          <w:tcPr>
            <w:tcW w:w="1703" w:type="dxa"/>
            <w:tcBorders>
              <w:top w:val="single" w:sz="4" w:space="0" w:color="auto"/>
              <w:left w:val="single" w:sz="4" w:space="0" w:color="auto"/>
              <w:bottom w:val="single" w:sz="4" w:space="0" w:color="auto"/>
              <w:right w:val="single" w:sz="4" w:space="0" w:color="auto"/>
            </w:tcBorders>
            <w:shd w:val="clear" w:color="auto" w:fill="FFFFFF"/>
          </w:tcPr>
          <w:p w14:paraId="27BADF36" w14:textId="07C3048A" w:rsidR="00FF7DFD" w:rsidRPr="002A1D2C" w:rsidRDefault="00FF7DFD" w:rsidP="002A1D2C">
            <w:pPr>
              <w:jc w:val="both"/>
              <w:rPr>
                <w:rFonts w:ascii="Times New Roman" w:hAnsi="Times New Roman" w:cs="Times New Roman"/>
                <w:sz w:val="24"/>
                <w:szCs w:val="24"/>
              </w:rPr>
            </w:pP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476FCDC9" w14:textId="0FD89DF6"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46</w:t>
            </w:r>
          </w:p>
        </w:tc>
      </w:tr>
      <w:tr w:rsidR="00FF7DFD" w:rsidRPr="002A1D2C" w14:paraId="51C9C524" w14:textId="77777777" w:rsidTr="00B24E78">
        <w:trPr>
          <w:trHeight w:val="264"/>
          <w:jc w:val="center"/>
        </w:trPr>
        <w:tc>
          <w:tcPr>
            <w:tcW w:w="646" w:type="dxa"/>
            <w:vMerge/>
            <w:tcBorders>
              <w:left w:val="single" w:sz="4" w:space="0" w:color="auto"/>
              <w:right w:val="single" w:sz="4" w:space="0" w:color="auto"/>
            </w:tcBorders>
            <w:shd w:val="clear" w:color="auto" w:fill="auto"/>
          </w:tcPr>
          <w:p w14:paraId="6CE1FBE7"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3489C388"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241F0090"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2 мл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9D8159" w14:textId="603C6700"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57</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9485B4B" w14:textId="5B4D1EA5"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44</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54656B14" w14:textId="6497DD47"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68</w:t>
            </w:r>
          </w:p>
        </w:tc>
      </w:tr>
      <w:tr w:rsidR="00FF7DFD" w:rsidRPr="002A1D2C" w14:paraId="6B2AB3B8" w14:textId="77777777" w:rsidTr="00B24E78">
        <w:trPr>
          <w:trHeight w:val="264"/>
          <w:jc w:val="center"/>
        </w:trPr>
        <w:tc>
          <w:tcPr>
            <w:tcW w:w="646" w:type="dxa"/>
            <w:vMerge/>
            <w:tcBorders>
              <w:left w:val="single" w:sz="4" w:space="0" w:color="auto"/>
              <w:right w:val="single" w:sz="4" w:space="0" w:color="auto"/>
            </w:tcBorders>
            <w:shd w:val="clear" w:color="auto" w:fill="auto"/>
          </w:tcPr>
          <w:p w14:paraId="449CDEFA"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5123020C"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47126F69"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Средняя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3E3C60" w14:textId="5AE9D6B8"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69</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1A1A5C8E" w14:textId="0ADCF8B7"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42</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2948DBF3" w14:textId="4C553506"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50</w:t>
            </w:r>
          </w:p>
        </w:tc>
      </w:tr>
      <w:tr w:rsidR="00FF7DFD" w:rsidRPr="002A1D2C" w14:paraId="275C3E2F" w14:textId="77777777" w:rsidTr="00B24E78">
        <w:trPr>
          <w:trHeight w:val="264"/>
          <w:jc w:val="center"/>
        </w:trPr>
        <w:tc>
          <w:tcPr>
            <w:tcW w:w="646" w:type="dxa"/>
            <w:vMerge/>
            <w:tcBorders>
              <w:left w:val="single" w:sz="4" w:space="0" w:color="auto"/>
              <w:right w:val="single" w:sz="4" w:space="0" w:color="auto"/>
            </w:tcBorders>
            <w:shd w:val="clear" w:color="auto" w:fill="auto"/>
          </w:tcPr>
          <w:p w14:paraId="603D8DC2"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34742551"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66C86618"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6ED849" w14:textId="2A9A2909"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77</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24DFD60F" w14:textId="07251A4E"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53</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3101A679" w14:textId="3C5616E4"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57</w:t>
            </w:r>
          </w:p>
        </w:tc>
      </w:tr>
      <w:tr w:rsidR="00FF7DFD" w:rsidRPr="002A1D2C" w14:paraId="32BB945E" w14:textId="77777777" w:rsidTr="00B24E78">
        <w:trPr>
          <w:trHeight w:val="264"/>
          <w:jc w:val="center"/>
        </w:trPr>
        <w:tc>
          <w:tcPr>
            <w:tcW w:w="646" w:type="dxa"/>
            <w:vMerge/>
            <w:tcBorders>
              <w:left w:val="single" w:sz="4" w:space="0" w:color="auto"/>
              <w:right w:val="single" w:sz="4" w:space="0" w:color="auto"/>
            </w:tcBorders>
            <w:shd w:val="clear" w:color="auto" w:fill="auto"/>
          </w:tcPr>
          <w:p w14:paraId="18CA5CD4"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2657FCFF"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18917D29"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FAB8F4" w14:textId="649681CA" w:rsidR="00FF7DFD"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77</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025814CA" w14:textId="0F1AFA23"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61</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207B3C0D" w14:textId="0002B6D8"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77</w:t>
            </w:r>
          </w:p>
        </w:tc>
      </w:tr>
      <w:tr w:rsidR="00FF7DFD" w:rsidRPr="002A1D2C" w14:paraId="04934F8F" w14:textId="77777777" w:rsidTr="00B24E78">
        <w:trPr>
          <w:trHeight w:val="264"/>
          <w:jc w:val="center"/>
        </w:trPr>
        <w:tc>
          <w:tcPr>
            <w:tcW w:w="646" w:type="dxa"/>
            <w:vMerge/>
            <w:tcBorders>
              <w:left w:val="single" w:sz="4" w:space="0" w:color="auto"/>
              <w:bottom w:val="single" w:sz="4" w:space="0" w:color="auto"/>
              <w:right w:val="single" w:sz="4" w:space="0" w:color="auto"/>
            </w:tcBorders>
            <w:shd w:val="clear" w:color="auto" w:fill="auto"/>
          </w:tcPr>
          <w:p w14:paraId="6137A53A"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shd w:val="clear" w:color="auto" w:fill="auto"/>
          </w:tcPr>
          <w:p w14:paraId="2ECA7C10"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F2F2F2"/>
          </w:tcPr>
          <w:p w14:paraId="29062B0F" w14:textId="77777777" w:rsidR="00FF7DFD" w:rsidRPr="00B24E78" w:rsidRDefault="00FF7DFD" w:rsidP="002C394B">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Итого по детскому саду</w:t>
            </w:r>
          </w:p>
        </w:tc>
        <w:tc>
          <w:tcPr>
            <w:tcW w:w="1134" w:type="dxa"/>
            <w:tcBorders>
              <w:top w:val="single" w:sz="4" w:space="0" w:color="auto"/>
              <w:left w:val="single" w:sz="4" w:space="0" w:color="auto"/>
              <w:bottom w:val="single" w:sz="4" w:space="0" w:color="auto"/>
              <w:right w:val="single" w:sz="4" w:space="0" w:color="auto"/>
            </w:tcBorders>
            <w:shd w:val="clear" w:color="auto" w:fill="F2F2F2"/>
          </w:tcPr>
          <w:p w14:paraId="370469DD" w14:textId="3C1A2AD2" w:rsidR="00FF7DFD" w:rsidRPr="00B24E78" w:rsidRDefault="004F2D26" w:rsidP="002C394B">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67</w:t>
            </w:r>
          </w:p>
        </w:tc>
        <w:tc>
          <w:tcPr>
            <w:tcW w:w="1703" w:type="dxa"/>
            <w:tcBorders>
              <w:top w:val="single" w:sz="4" w:space="0" w:color="auto"/>
              <w:left w:val="single" w:sz="4" w:space="0" w:color="auto"/>
              <w:bottom w:val="single" w:sz="4" w:space="0" w:color="auto"/>
              <w:right w:val="single" w:sz="4" w:space="0" w:color="auto"/>
            </w:tcBorders>
            <w:shd w:val="clear" w:color="auto" w:fill="F2F2F2"/>
          </w:tcPr>
          <w:p w14:paraId="6F3B3FDB" w14:textId="03FA5E68" w:rsidR="00FF7DFD" w:rsidRPr="00B24E78" w:rsidRDefault="00FF7DFD" w:rsidP="002A1D2C">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50</w:t>
            </w:r>
          </w:p>
        </w:tc>
        <w:tc>
          <w:tcPr>
            <w:tcW w:w="1637" w:type="dxa"/>
            <w:gridSpan w:val="2"/>
            <w:tcBorders>
              <w:top w:val="single" w:sz="4" w:space="0" w:color="auto"/>
              <w:left w:val="single" w:sz="4" w:space="0" w:color="auto"/>
              <w:bottom w:val="single" w:sz="4" w:space="0" w:color="auto"/>
              <w:right w:val="single" w:sz="4" w:space="0" w:color="auto"/>
            </w:tcBorders>
            <w:shd w:val="clear" w:color="auto" w:fill="DDD9C3"/>
          </w:tcPr>
          <w:p w14:paraId="6CAEAF98" w14:textId="4A7BC7EE" w:rsidR="00FF7DFD" w:rsidRPr="00B24E78" w:rsidRDefault="00FF7DFD" w:rsidP="002C394B">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59.6</w:t>
            </w:r>
          </w:p>
        </w:tc>
      </w:tr>
      <w:tr w:rsidR="00FF7DFD" w:rsidRPr="002A1D2C" w14:paraId="3CEBC44B" w14:textId="77777777" w:rsidTr="00B24E78">
        <w:trPr>
          <w:trHeight w:val="146"/>
          <w:jc w:val="center"/>
        </w:trPr>
        <w:tc>
          <w:tcPr>
            <w:tcW w:w="646" w:type="dxa"/>
            <w:vMerge w:val="restart"/>
            <w:tcBorders>
              <w:top w:val="single" w:sz="4" w:space="0" w:color="auto"/>
              <w:left w:val="single" w:sz="4" w:space="0" w:color="auto"/>
              <w:right w:val="single" w:sz="4" w:space="0" w:color="auto"/>
            </w:tcBorders>
            <w:shd w:val="clear" w:color="auto" w:fill="auto"/>
          </w:tcPr>
          <w:p w14:paraId="225FE5CF"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val="restart"/>
            <w:tcBorders>
              <w:top w:val="single" w:sz="4" w:space="0" w:color="auto"/>
              <w:left w:val="single" w:sz="4" w:space="0" w:color="auto"/>
              <w:right w:val="single" w:sz="4" w:space="0" w:color="auto"/>
            </w:tcBorders>
            <w:shd w:val="clear" w:color="auto" w:fill="auto"/>
          </w:tcPr>
          <w:p w14:paraId="54000D44" w14:textId="77777777" w:rsidR="00FF7DFD" w:rsidRPr="002A1D2C" w:rsidRDefault="00FF7DFD" w:rsidP="002C394B">
            <w:pPr>
              <w:pStyle w:val="a7"/>
              <w:rPr>
                <w:szCs w:val="24"/>
              </w:rPr>
            </w:pPr>
            <w:r w:rsidRPr="002A1D2C">
              <w:rPr>
                <w:szCs w:val="24"/>
              </w:rPr>
              <w:t>Речевое развитие</w:t>
            </w:r>
          </w:p>
        </w:tc>
        <w:tc>
          <w:tcPr>
            <w:tcW w:w="1846" w:type="dxa"/>
            <w:gridSpan w:val="2"/>
            <w:tcBorders>
              <w:top w:val="single" w:sz="4" w:space="0" w:color="auto"/>
              <w:left w:val="single" w:sz="4" w:space="0" w:color="auto"/>
              <w:bottom w:val="single" w:sz="4" w:space="0" w:color="auto"/>
              <w:right w:val="single" w:sz="4" w:space="0" w:color="auto"/>
            </w:tcBorders>
            <w:shd w:val="clear" w:color="auto" w:fill="FFFFFF"/>
          </w:tcPr>
          <w:p w14:paraId="2109C618"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1 мл</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6D1B7A91" w14:textId="651590F8"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56</w:t>
            </w:r>
          </w:p>
        </w:tc>
        <w:tc>
          <w:tcPr>
            <w:tcW w:w="1703" w:type="dxa"/>
            <w:tcBorders>
              <w:top w:val="single" w:sz="4" w:space="0" w:color="auto"/>
              <w:left w:val="single" w:sz="4" w:space="0" w:color="auto"/>
              <w:bottom w:val="single" w:sz="4" w:space="0" w:color="auto"/>
              <w:right w:val="single" w:sz="4" w:space="0" w:color="auto"/>
            </w:tcBorders>
            <w:shd w:val="clear" w:color="auto" w:fill="FFFFFF"/>
          </w:tcPr>
          <w:p w14:paraId="4CD39BF1" w14:textId="12449BD8" w:rsidR="00FF7DFD" w:rsidRPr="002A1D2C" w:rsidRDefault="00FF7DFD" w:rsidP="002A1D2C">
            <w:pPr>
              <w:jc w:val="both"/>
              <w:rPr>
                <w:rFonts w:ascii="Times New Roman" w:hAnsi="Times New Roman" w:cs="Times New Roman"/>
                <w:sz w:val="24"/>
                <w:szCs w:val="24"/>
              </w:rPr>
            </w:pP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0F0138C6" w14:textId="3E8C704F"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38</w:t>
            </w:r>
          </w:p>
        </w:tc>
      </w:tr>
      <w:tr w:rsidR="00FF7DFD" w:rsidRPr="002A1D2C" w14:paraId="13AA1446" w14:textId="77777777" w:rsidTr="00B24E78">
        <w:trPr>
          <w:trHeight w:val="117"/>
          <w:jc w:val="center"/>
        </w:trPr>
        <w:tc>
          <w:tcPr>
            <w:tcW w:w="646" w:type="dxa"/>
            <w:vMerge/>
            <w:tcBorders>
              <w:left w:val="single" w:sz="4" w:space="0" w:color="auto"/>
              <w:right w:val="single" w:sz="4" w:space="0" w:color="auto"/>
            </w:tcBorders>
            <w:shd w:val="clear" w:color="auto" w:fill="auto"/>
          </w:tcPr>
          <w:p w14:paraId="3BD64C36"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27367ABA"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700EF381"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2 мл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B6EBB5" w14:textId="263359A6"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57</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AE20B43" w14:textId="09FFCF0D"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34</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08A09613" w14:textId="3C249D15"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62</w:t>
            </w:r>
          </w:p>
        </w:tc>
      </w:tr>
      <w:tr w:rsidR="00FF7DFD" w:rsidRPr="002A1D2C" w14:paraId="6355B658" w14:textId="77777777" w:rsidTr="00B24E78">
        <w:trPr>
          <w:trHeight w:val="117"/>
          <w:jc w:val="center"/>
        </w:trPr>
        <w:tc>
          <w:tcPr>
            <w:tcW w:w="646" w:type="dxa"/>
            <w:vMerge/>
            <w:tcBorders>
              <w:left w:val="single" w:sz="4" w:space="0" w:color="auto"/>
              <w:right w:val="single" w:sz="4" w:space="0" w:color="auto"/>
            </w:tcBorders>
            <w:shd w:val="clear" w:color="auto" w:fill="auto"/>
          </w:tcPr>
          <w:p w14:paraId="7ED86BD6"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4FADE99A"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5DE79255"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Средняя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F27E6B" w14:textId="78E6E0A5"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72.7</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26C98BA1" w14:textId="4D7BEAFB"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45</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17E5BB78" w14:textId="33C9D142"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50</w:t>
            </w:r>
          </w:p>
        </w:tc>
      </w:tr>
      <w:tr w:rsidR="00FF7DFD" w:rsidRPr="002A1D2C" w14:paraId="575D316E" w14:textId="77777777" w:rsidTr="00B24E78">
        <w:trPr>
          <w:trHeight w:val="117"/>
          <w:jc w:val="center"/>
        </w:trPr>
        <w:tc>
          <w:tcPr>
            <w:tcW w:w="646" w:type="dxa"/>
            <w:vMerge/>
            <w:tcBorders>
              <w:left w:val="single" w:sz="4" w:space="0" w:color="auto"/>
              <w:right w:val="single" w:sz="4" w:space="0" w:color="auto"/>
            </w:tcBorders>
            <w:shd w:val="clear" w:color="auto" w:fill="auto"/>
          </w:tcPr>
          <w:p w14:paraId="6A41404F"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644CF794"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77C2E3A5"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8CCA4D3" w14:textId="1378BEA3"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76</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575C1ECF" w14:textId="348D38E6"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53</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0AA42CF4" w14:textId="6847DC3A"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52</w:t>
            </w:r>
          </w:p>
        </w:tc>
      </w:tr>
      <w:tr w:rsidR="00FF7DFD" w:rsidRPr="002A1D2C" w14:paraId="7DDF1F1D" w14:textId="77777777" w:rsidTr="00B24E78">
        <w:trPr>
          <w:trHeight w:val="117"/>
          <w:jc w:val="center"/>
        </w:trPr>
        <w:tc>
          <w:tcPr>
            <w:tcW w:w="646" w:type="dxa"/>
            <w:vMerge/>
            <w:tcBorders>
              <w:left w:val="single" w:sz="4" w:space="0" w:color="auto"/>
              <w:right w:val="single" w:sz="4" w:space="0" w:color="auto"/>
            </w:tcBorders>
            <w:shd w:val="clear" w:color="auto" w:fill="auto"/>
          </w:tcPr>
          <w:p w14:paraId="2D3E29EB"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44DAF7DC"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1F638472"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AF8D9B1" w14:textId="2CE12A2B" w:rsidR="00FF7DFD"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75</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0BB8F34F" w14:textId="76830236"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53</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47DCD4DE" w14:textId="3ADD0633"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77</w:t>
            </w:r>
          </w:p>
        </w:tc>
      </w:tr>
      <w:tr w:rsidR="00FF7DFD" w:rsidRPr="002A1D2C" w14:paraId="27D1A608" w14:textId="77777777" w:rsidTr="00B24E78">
        <w:trPr>
          <w:trHeight w:val="117"/>
          <w:jc w:val="center"/>
        </w:trPr>
        <w:tc>
          <w:tcPr>
            <w:tcW w:w="646" w:type="dxa"/>
            <w:vMerge/>
            <w:tcBorders>
              <w:left w:val="single" w:sz="4" w:space="0" w:color="auto"/>
              <w:bottom w:val="single" w:sz="4" w:space="0" w:color="auto"/>
              <w:right w:val="single" w:sz="4" w:space="0" w:color="auto"/>
            </w:tcBorders>
            <w:shd w:val="clear" w:color="auto" w:fill="auto"/>
          </w:tcPr>
          <w:p w14:paraId="73B98CE6"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shd w:val="clear" w:color="auto" w:fill="auto"/>
          </w:tcPr>
          <w:p w14:paraId="305F4D04"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531A56DD" w14:textId="77777777" w:rsidR="00FF7DFD" w:rsidRPr="00B24E78"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Итого по детскому саду</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E36F5F9" w14:textId="1C70A0A8" w:rsidR="00FF7DFD" w:rsidRPr="002A1D2C" w:rsidRDefault="004F2D26"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68</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6A53A6C4" w14:textId="3079DD99" w:rsidR="00FF7DFD" w:rsidRPr="002A1D2C" w:rsidRDefault="00FF7DFD" w:rsidP="002A1D2C">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46.2</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34832FE8" w14:textId="597AD7DD" w:rsidR="00FF7DFD" w:rsidRPr="002A1D2C"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56</w:t>
            </w:r>
          </w:p>
        </w:tc>
      </w:tr>
      <w:tr w:rsidR="00FF7DFD" w:rsidRPr="002A1D2C" w14:paraId="1F8304A1" w14:textId="77777777" w:rsidTr="00B24E78">
        <w:trPr>
          <w:trHeight w:val="317"/>
          <w:jc w:val="center"/>
        </w:trPr>
        <w:tc>
          <w:tcPr>
            <w:tcW w:w="646" w:type="dxa"/>
            <w:vMerge w:val="restart"/>
            <w:tcBorders>
              <w:top w:val="single" w:sz="4" w:space="0" w:color="auto"/>
              <w:left w:val="single" w:sz="4" w:space="0" w:color="auto"/>
              <w:right w:val="single" w:sz="4" w:space="0" w:color="auto"/>
            </w:tcBorders>
            <w:shd w:val="clear" w:color="auto" w:fill="auto"/>
          </w:tcPr>
          <w:p w14:paraId="30DB5713"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val="restart"/>
            <w:tcBorders>
              <w:top w:val="single" w:sz="4" w:space="0" w:color="auto"/>
              <w:left w:val="single" w:sz="4" w:space="0" w:color="auto"/>
              <w:right w:val="single" w:sz="4" w:space="0" w:color="auto"/>
            </w:tcBorders>
            <w:shd w:val="clear" w:color="auto" w:fill="auto"/>
          </w:tcPr>
          <w:p w14:paraId="69A84965" w14:textId="77777777" w:rsidR="00FF7DFD" w:rsidRPr="002A1D2C" w:rsidRDefault="00FF7DFD" w:rsidP="002C394B">
            <w:pPr>
              <w:pStyle w:val="a7"/>
              <w:rPr>
                <w:szCs w:val="24"/>
              </w:rPr>
            </w:pPr>
            <w:r w:rsidRPr="002A1D2C">
              <w:rPr>
                <w:szCs w:val="24"/>
              </w:rPr>
              <w:t>Художественно-этетическое развитие</w:t>
            </w:r>
          </w:p>
        </w:tc>
        <w:tc>
          <w:tcPr>
            <w:tcW w:w="1846" w:type="dxa"/>
            <w:gridSpan w:val="2"/>
            <w:tcBorders>
              <w:top w:val="single" w:sz="4" w:space="0" w:color="auto"/>
              <w:left w:val="single" w:sz="4" w:space="0" w:color="auto"/>
              <w:bottom w:val="single" w:sz="4" w:space="0" w:color="auto"/>
              <w:right w:val="single" w:sz="4" w:space="0" w:color="auto"/>
            </w:tcBorders>
            <w:shd w:val="clear" w:color="auto" w:fill="FFFFFF"/>
          </w:tcPr>
          <w:p w14:paraId="78148B31"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1 мл</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6D102C02" w14:textId="7117F3C0"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55</w:t>
            </w:r>
          </w:p>
        </w:tc>
        <w:tc>
          <w:tcPr>
            <w:tcW w:w="1703" w:type="dxa"/>
            <w:tcBorders>
              <w:top w:val="single" w:sz="4" w:space="0" w:color="auto"/>
              <w:left w:val="single" w:sz="4" w:space="0" w:color="auto"/>
              <w:bottom w:val="single" w:sz="4" w:space="0" w:color="auto"/>
              <w:right w:val="single" w:sz="4" w:space="0" w:color="auto"/>
            </w:tcBorders>
            <w:shd w:val="clear" w:color="auto" w:fill="FFFFFF"/>
          </w:tcPr>
          <w:p w14:paraId="638D8AC1" w14:textId="76CB372A" w:rsidR="00FF7DFD" w:rsidRPr="002A1D2C" w:rsidRDefault="00FF7DFD" w:rsidP="002A1D2C">
            <w:pPr>
              <w:jc w:val="both"/>
              <w:rPr>
                <w:rFonts w:ascii="Times New Roman" w:hAnsi="Times New Roman" w:cs="Times New Roman"/>
                <w:sz w:val="24"/>
                <w:szCs w:val="24"/>
              </w:rPr>
            </w:pPr>
          </w:p>
        </w:tc>
        <w:tc>
          <w:tcPr>
            <w:tcW w:w="1637" w:type="dxa"/>
            <w:gridSpan w:val="2"/>
            <w:tcBorders>
              <w:top w:val="single" w:sz="4" w:space="0" w:color="auto"/>
              <w:left w:val="single" w:sz="4" w:space="0" w:color="auto"/>
              <w:bottom w:val="single" w:sz="4" w:space="0" w:color="auto"/>
              <w:right w:val="single" w:sz="4" w:space="0" w:color="auto"/>
            </w:tcBorders>
            <w:shd w:val="clear" w:color="auto" w:fill="DDD9C3"/>
          </w:tcPr>
          <w:p w14:paraId="472CDF65" w14:textId="1C240290"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34</w:t>
            </w:r>
          </w:p>
        </w:tc>
      </w:tr>
      <w:tr w:rsidR="00FF7DFD" w:rsidRPr="002A1D2C" w14:paraId="310C12B8" w14:textId="77777777" w:rsidTr="00B24E78">
        <w:trPr>
          <w:trHeight w:val="225"/>
          <w:jc w:val="center"/>
        </w:trPr>
        <w:tc>
          <w:tcPr>
            <w:tcW w:w="646" w:type="dxa"/>
            <w:vMerge/>
            <w:tcBorders>
              <w:left w:val="single" w:sz="4" w:space="0" w:color="auto"/>
              <w:right w:val="single" w:sz="4" w:space="0" w:color="auto"/>
            </w:tcBorders>
            <w:shd w:val="clear" w:color="auto" w:fill="auto"/>
          </w:tcPr>
          <w:p w14:paraId="00554D4A"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6382B738"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28BBC70C"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2 мл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EC8306E" w14:textId="71FC3364"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59</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575F4C71" w14:textId="5EEB9536"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38</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46CFE835" w14:textId="206FFDE9"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66</w:t>
            </w:r>
          </w:p>
        </w:tc>
      </w:tr>
      <w:tr w:rsidR="00FF7DFD" w:rsidRPr="002A1D2C" w14:paraId="4BDFF3B1" w14:textId="77777777" w:rsidTr="00B24E78">
        <w:trPr>
          <w:trHeight w:val="225"/>
          <w:jc w:val="center"/>
        </w:trPr>
        <w:tc>
          <w:tcPr>
            <w:tcW w:w="646" w:type="dxa"/>
            <w:vMerge/>
            <w:tcBorders>
              <w:left w:val="single" w:sz="4" w:space="0" w:color="auto"/>
              <w:right w:val="single" w:sz="4" w:space="0" w:color="auto"/>
            </w:tcBorders>
            <w:shd w:val="clear" w:color="auto" w:fill="auto"/>
          </w:tcPr>
          <w:p w14:paraId="3736F20A"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51F03143"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069ECA0F"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Средняя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3039BC0" w14:textId="33793CCC"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66.3</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3750D338" w14:textId="5A7198E6"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50</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14BA5873" w14:textId="2AA9B19A"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54</w:t>
            </w:r>
          </w:p>
        </w:tc>
      </w:tr>
      <w:tr w:rsidR="00FF7DFD" w:rsidRPr="002A1D2C" w14:paraId="2AF62AA7" w14:textId="77777777" w:rsidTr="00B24E78">
        <w:trPr>
          <w:trHeight w:val="225"/>
          <w:jc w:val="center"/>
        </w:trPr>
        <w:tc>
          <w:tcPr>
            <w:tcW w:w="646" w:type="dxa"/>
            <w:vMerge/>
            <w:tcBorders>
              <w:left w:val="single" w:sz="4" w:space="0" w:color="auto"/>
              <w:right w:val="single" w:sz="4" w:space="0" w:color="auto"/>
            </w:tcBorders>
            <w:shd w:val="clear" w:color="auto" w:fill="auto"/>
          </w:tcPr>
          <w:p w14:paraId="6994A4D1"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0683C5C3"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08468988"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F2268F4" w14:textId="1C242DA4"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71</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31561AC8" w14:textId="220C5B97"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62</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1516E905" w14:textId="09CCB0D4"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54</w:t>
            </w:r>
          </w:p>
        </w:tc>
      </w:tr>
      <w:tr w:rsidR="00FF7DFD" w:rsidRPr="002A1D2C" w14:paraId="34DF8E84" w14:textId="77777777" w:rsidTr="00B24E78">
        <w:trPr>
          <w:trHeight w:val="225"/>
          <w:jc w:val="center"/>
        </w:trPr>
        <w:tc>
          <w:tcPr>
            <w:tcW w:w="646" w:type="dxa"/>
            <w:vMerge/>
            <w:tcBorders>
              <w:left w:val="single" w:sz="4" w:space="0" w:color="auto"/>
              <w:right w:val="single" w:sz="4" w:space="0" w:color="auto"/>
            </w:tcBorders>
            <w:shd w:val="clear" w:color="auto" w:fill="auto"/>
          </w:tcPr>
          <w:p w14:paraId="40CF073C"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615555F9"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21D00EBF"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090AD9" w14:textId="6239B9F2" w:rsidR="00FF7DFD"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73</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B9A6837" w14:textId="6AFA1BCA"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55</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45D26E55" w14:textId="35A065B8"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7</w:t>
            </w:r>
            <w:r>
              <w:rPr>
                <w:rFonts w:ascii="Times New Roman" w:hAnsi="Times New Roman" w:cs="Times New Roman"/>
                <w:sz w:val="24"/>
                <w:szCs w:val="24"/>
              </w:rPr>
              <w:t>5</w:t>
            </w:r>
          </w:p>
        </w:tc>
      </w:tr>
      <w:tr w:rsidR="00FF7DFD" w:rsidRPr="002A1D2C" w14:paraId="10950AFF" w14:textId="77777777" w:rsidTr="00B24E78">
        <w:trPr>
          <w:trHeight w:val="225"/>
          <w:jc w:val="center"/>
        </w:trPr>
        <w:tc>
          <w:tcPr>
            <w:tcW w:w="646" w:type="dxa"/>
            <w:vMerge/>
            <w:tcBorders>
              <w:left w:val="single" w:sz="4" w:space="0" w:color="auto"/>
              <w:bottom w:val="single" w:sz="4" w:space="0" w:color="auto"/>
              <w:right w:val="single" w:sz="4" w:space="0" w:color="auto"/>
            </w:tcBorders>
            <w:shd w:val="clear" w:color="auto" w:fill="auto"/>
          </w:tcPr>
          <w:p w14:paraId="7F6B3D69"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shd w:val="clear" w:color="auto" w:fill="auto"/>
          </w:tcPr>
          <w:p w14:paraId="501FCEB8"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F2F2F2"/>
          </w:tcPr>
          <w:p w14:paraId="6F4A4022" w14:textId="77777777" w:rsidR="00FF7DFD" w:rsidRPr="002A1D2C"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Итого по детскому саду</w:t>
            </w:r>
          </w:p>
        </w:tc>
        <w:tc>
          <w:tcPr>
            <w:tcW w:w="1134" w:type="dxa"/>
            <w:tcBorders>
              <w:top w:val="single" w:sz="4" w:space="0" w:color="auto"/>
              <w:left w:val="single" w:sz="4" w:space="0" w:color="auto"/>
              <w:bottom w:val="single" w:sz="4" w:space="0" w:color="auto"/>
              <w:right w:val="single" w:sz="4" w:space="0" w:color="auto"/>
            </w:tcBorders>
            <w:shd w:val="clear" w:color="auto" w:fill="F2F2F2"/>
          </w:tcPr>
          <w:p w14:paraId="74BED963" w14:textId="0A59063D" w:rsidR="00FF7DFD" w:rsidRPr="002A1D2C" w:rsidRDefault="004F2D26"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65</w:t>
            </w:r>
          </w:p>
        </w:tc>
        <w:tc>
          <w:tcPr>
            <w:tcW w:w="1703" w:type="dxa"/>
            <w:tcBorders>
              <w:top w:val="single" w:sz="4" w:space="0" w:color="auto"/>
              <w:left w:val="single" w:sz="4" w:space="0" w:color="auto"/>
              <w:bottom w:val="single" w:sz="4" w:space="0" w:color="auto"/>
              <w:right w:val="single" w:sz="4" w:space="0" w:color="auto"/>
            </w:tcBorders>
            <w:shd w:val="clear" w:color="auto" w:fill="F2F2F2"/>
          </w:tcPr>
          <w:p w14:paraId="45C0E749" w14:textId="1C4A983B" w:rsidR="00FF7DFD" w:rsidRPr="002A1D2C" w:rsidRDefault="00FF7DFD" w:rsidP="002A1D2C">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51.2</w:t>
            </w:r>
          </w:p>
        </w:tc>
        <w:tc>
          <w:tcPr>
            <w:tcW w:w="1637" w:type="dxa"/>
            <w:gridSpan w:val="2"/>
            <w:tcBorders>
              <w:top w:val="single" w:sz="4" w:space="0" w:color="auto"/>
              <w:left w:val="single" w:sz="4" w:space="0" w:color="auto"/>
              <w:bottom w:val="single" w:sz="4" w:space="0" w:color="auto"/>
              <w:right w:val="single" w:sz="4" w:space="0" w:color="auto"/>
            </w:tcBorders>
            <w:shd w:val="clear" w:color="auto" w:fill="DDD9C3"/>
          </w:tcPr>
          <w:p w14:paraId="0E8B49A5" w14:textId="0B491CD4" w:rsidR="00FF7DFD" w:rsidRPr="002A1D2C"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56.6</w:t>
            </w:r>
          </w:p>
        </w:tc>
      </w:tr>
      <w:tr w:rsidR="00FF7DFD" w:rsidRPr="002A1D2C" w14:paraId="4C06AF60" w14:textId="77777777" w:rsidTr="00B24E78">
        <w:trPr>
          <w:trHeight w:val="132"/>
          <w:jc w:val="center"/>
        </w:trPr>
        <w:tc>
          <w:tcPr>
            <w:tcW w:w="646" w:type="dxa"/>
            <w:vMerge w:val="restart"/>
            <w:tcBorders>
              <w:top w:val="single" w:sz="4" w:space="0" w:color="auto"/>
              <w:left w:val="single" w:sz="4" w:space="0" w:color="auto"/>
              <w:right w:val="single" w:sz="4" w:space="0" w:color="auto"/>
            </w:tcBorders>
            <w:shd w:val="clear" w:color="auto" w:fill="auto"/>
          </w:tcPr>
          <w:p w14:paraId="40D39A20"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val="restart"/>
            <w:tcBorders>
              <w:top w:val="single" w:sz="4" w:space="0" w:color="auto"/>
              <w:left w:val="single" w:sz="4" w:space="0" w:color="auto"/>
              <w:right w:val="single" w:sz="4" w:space="0" w:color="auto"/>
            </w:tcBorders>
            <w:shd w:val="clear" w:color="auto" w:fill="auto"/>
          </w:tcPr>
          <w:p w14:paraId="10CC8E07" w14:textId="77777777" w:rsidR="00FF7DFD" w:rsidRPr="002A1D2C" w:rsidRDefault="00FF7DFD" w:rsidP="002C394B">
            <w:pPr>
              <w:pStyle w:val="a7"/>
              <w:rPr>
                <w:szCs w:val="24"/>
              </w:rPr>
            </w:pPr>
            <w:r w:rsidRPr="002A1D2C">
              <w:rPr>
                <w:szCs w:val="24"/>
              </w:rPr>
              <w:t>Физическое развитие</w:t>
            </w:r>
          </w:p>
        </w:tc>
        <w:tc>
          <w:tcPr>
            <w:tcW w:w="1846" w:type="dxa"/>
            <w:gridSpan w:val="2"/>
            <w:tcBorders>
              <w:top w:val="single" w:sz="4" w:space="0" w:color="auto"/>
              <w:left w:val="single" w:sz="4" w:space="0" w:color="auto"/>
              <w:bottom w:val="single" w:sz="4" w:space="0" w:color="auto"/>
              <w:right w:val="single" w:sz="4" w:space="0" w:color="auto"/>
            </w:tcBorders>
            <w:shd w:val="clear" w:color="auto" w:fill="FFFFFF"/>
          </w:tcPr>
          <w:p w14:paraId="12715233"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1 мл</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14:paraId="49713E13" w14:textId="019763CF"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62</w:t>
            </w:r>
          </w:p>
        </w:tc>
        <w:tc>
          <w:tcPr>
            <w:tcW w:w="1703" w:type="dxa"/>
            <w:tcBorders>
              <w:top w:val="single" w:sz="4" w:space="0" w:color="auto"/>
              <w:left w:val="single" w:sz="4" w:space="0" w:color="auto"/>
              <w:bottom w:val="single" w:sz="4" w:space="0" w:color="auto"/>
              <w:right w:val="single" w:sz="4" w:space="0" w:color="auto"/>
            </w:tcBorders>
            <w:shd w:val="clear" w:color="auto" w:fill="FFFFFF"/>
          </w:tcPr>
          <w:p w14:paraId="7D211148" w14:textId="0AE68B0E" w:rsidR="00FF7DFD" w:rsidRPr="002A1D2C" w:rsidRDefault="00FF7DFD" w:rsidP="002A1D2C">
            <w:pPr>
              <w:jc w:val="both"/>
              <w:rPr>
                <w:rFonts w:ascii="Times New Roman" w:hAnsi="Times New Roman" w:cs="Times New Roman"/>
                <w:sz w:val="24"/>
                <w:szCs w:val="24"/>
              </w:rPr>
            </w:pP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206B3616" w14:textId="12AE4763"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45</w:t>
            </w:r>
          </w:p>
        </w:tc>
      </w:tr>
      <w:tr w:rsidR="00FF7DFD" w:rsidRPr="002A1D2C" w14:paraId="322853E4" w14:textId="77777777" w:rsidTr="00B24E78">
        <w:trPr>
          <w:trHeight w:val="131"/>
          <w:jc w:val="center"/>
        </w:trPr>
        <w:tc>
          <w:tcPr>
            <w:tcW w:w="646" w:type="dxa"/>
            <w:vMerge/>
            <w:tcBorders>
              <w:left w:val="single" w:sz="4" w:space="0" w:color="auto"/>
              <w:right w:val="single" w:sz="4" w:space="0" w:color="auto"/>
            </w:tcBorders>
            <w:shd w:val="clear" w:color="auto" w:fill="auto"/>
          </w:tcPr>
          <w:p w14:paraId="3782D75C"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318CA3F6"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7B7AEF67"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2 мл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C842D60" w14:textId="559A708F"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66</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7CDC4D88" w14:textId="12B59E3C"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44</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363F36DC" w14:textId="11D797F8"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63</w:t>
            </w:r>
          </w:p>
        </w:tc>
      </w:tr>
      <w:tr w:rsidR="00FF7DFD" w:rsidRPr="002A1D2C" w14:paraId="43CF6756" w14:textId="77777777" w:rsidTr="00B24E78">
        <w:trPr>
          <w:trHeight w:val="131"/>
          <w:jc w:val="center"/>
        </w:trPr>
        <w:tc>
          <w:tcPr>
            <w:tcW w:w="646" w:type="dxa"/>
            <w:vMerge/>
            <w:tcBorders>
              <w:left w:val="single" w:sz="4" w:space="0" w:color="auto"/>
              <w:right w:val="single" w:sz="4" w:space="0" w:color="auto"/>
            </w:tcBorders>
            <w:shd w:val="clear" w:color="auto" w:fill="auto"/>
          </w:tcPr>
          <w:p w14:paraId="50270D9F"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054264A8"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5F1C36FA"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Средняя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E99BA6" w14:textId="5880DD80"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73</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29DB591" w14:textId="0A280237"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48</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58760CA1" w14:textId="113B8872"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50</w:t>
            </w:r>
          </w:p>
        </w:tc>
      </w:tr>
      <w:tr w:rsidR="00FF7DFD" w:rsidRPr="002A1D2C" w14:paraId="1B7CC468" w14:textId="77777777" w:rsidTr="00B24E78">
        <w:trPr>
          <w:trHeight w:val="131"/>
          <w:jc w:val="center"/>
        </w:trPr>
        <w:tc>
          <w:tcPr>
            <w:tcW w:w="646" w:type="dxa"/>
            <w:vMerge/>
            <w:tcBorders>
              <w:left w:val="single" w:sz="4" w:space="0" w:color="auto"/>
              <w:right w:val="single" w:sz="4" w:space="0" w:color="auto"/>
            </w:tcBorders>
            <w:shd w:val="clear" w:color="auto" w:fill="auto"/>
          </w:tcPr>
          <w:p w14:paraId="06BC28D6"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7B773E01"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2892A945"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EA27615" w14:textId="52B065E0"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78.8</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51513E3E" w14:textId="00D67711"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59</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1D748E1E" w14:textId="5D5566C3"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69</w:t>
            </w:r>
          </w:p>
        </w:tc>
      </w:tr>
      <w:tr w:rsidR="00FF7DFD" w:rsidRPr="002A1D2C" w14:paraId="071C1BD8" w14:textId="77777777" w:rsidTr="00B24E78">
        <w:trPr>
          <w:trHeight w:val="131"/>
          <w:jc w:val="center"/>
        </w:trPr>
        <w:tc>
          <w:tcPr>
            <w:tcW w:w="646" w:type="dxa"/>
            <w:vMerge/>
            <w:tcBorders>
              <w:left w:val="single" w:sz="4" w:space="0" w:color="auto"/>
              <w:right w:val="single" w:sz="4" w:space="0" w:color="auto"/>
            </w:tcBorders>
            <w:shd w:val="clear" w:color="auto" w:fill="auto"/>
          </w:tcPr>
          <w:p w14:paraId="1C878367"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15C8D40C"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547B8ABA"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DDD5AAF" w14:textId="61BEB1D2" w:rsidR="00FF7DFD"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88</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1353B859" w14:textId="16E36D1B"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58</w:t>
            </w:r>
          </w:p>
        </w:tc>
        <w:tc>
          <w:tcPr>
            <w:tcW w:w="1637" w:type="dxa"/>
            <w:gridSpan w:val="2"/>
            <w:tcBorders>
              <w:top w:val="single" w:sz="4" w:space="0" w:color="auto"/>
              <w:left w:val="single" w:sz="4" w:space="0" w:color="auto"/>
              <w:bottom w:val="single" w:sz="4" w:space="0" w:color="auto"/>
              <w:right w:val="single" w:sz="4" w:space="0" w:color="auto"/>
            </w:tcBorders>
            <w:shd w:val="clear" w:color="auto" w:fill="F2F2F2"/>
          </w:tcPr>
          <w:p w14:paraId="2285EE85" w14:textId="287BED9B"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8</w:t>
            </w:r>
            <w:r>
              <w:rPr>
                <w:rFonts w:ascii="Times New Roman" w:hAnsi="Times New Roman" w:cs="Times New Roman"/>
                <w:sz w:val="24"/>
                <w:szCs w:val="24"/>
              </w:rPr>
              <w:t>4</w:t>
            </w:r>
          </w:p>
        </w:tc>
      </w:tr>
      <w:tr w:rsidR="00FF7DFD" w:rsidRPr="002A1D2C" w14:paraId="10632CE4" w14:textId="77777777" w:rsidTr="00B24E78">
        <w:trPr>
          <w:trHeight w:val="131"/>
          <w:jc w:val="center"/>
        </w:trPr>
        <w:tc>
          <w:tcPr>
            <w:tcW w:w="646" w:type="dxa"/>
            <w:vMerge/>
            <w:tcBorders>
              <w:left w:val="single" w:sz="4" w:space="0" w:color="auto"/>
              <w:bottom w:val="single" w:sz="4" w:space="0" w:color="auto"/>
              <w:right w:val="single" w:sz="4" w:space="0" w:color="auto"/>
            </w:tcBorders>
            <w:shd w:val="clear" w:color="auto" w:fill="auto"/>
          </w:tcPr>
          <w:p w14:paraId="5C64D16F" w14:textId="77777777" w:rsidR="00FF7DFD" w:rsidRPr="002A1D2C" w:rsidRDefault="00FF7DFD" w:rsidP="002A1D2C">
            <w:pPr>
              <w:numPr>
                <w:ilvl w:val="0"/>
                <w:numId w:val="18"/>
              </w:numPr>
              <w:spacing w:after="0" w:line="240" w:lineRule="auto"/>
              <w:jc w:val="both"/>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shd w:val="clear" w:color="auto" w:fill="auto"/>
          </w:tcPr>
          <w:p w14:paraId="22C3705C" w14:textId="77777777" w:rsidR="00FF7DFD" w:rsidRPr="002A1D2C" w:rsidRDefault="00FF7DFD" w:rsidP="002C394B">
            <w:pPr>
              <w:pStyle w:val="a7"/>
              <w:rPr>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F2F2F2"/>
          </w:tcPr>
          <w:p w14:paraId="3EBA3584" w14:textId="77777777" w:rsidR="00FF7DFD" w:rsidRPr="002A1D2C"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Итого по детскому саду</w:t>
            </w:r>
          </w:p>
        </w:tc>
        <w:tc>
          <w:tcPr>
            <w:tcW w:w="1134" w:type="dxa"/>
            <w:tcBorders>
              <w:top w:val="single" w:sz="4" w:space="0" w:color="auto"/>
              <w:left w:val="single" w:sz="4" w:space="0" w:color="auto"/>
              <w:bottom w:val="single" w:sz="4" w:space="0" w:color="auto"/>
              <w:right w:val="single" w:sz="4" w:space="0" w:color="auto"/>
            </w:tcBorders>
            <w:shd w:val="clear" w:color="auto" w:fill="F2F2F2"/>
          </w:tcPr>
          <w:p w14:paraId="6AB0FC77" w14:textId="297A9016" w:rsidR="00FF7DFD" w:rsidRPr="002A1D2C" w:rsidRDefault="004F2D26"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74</w:t>
            </w:r>
          </w:p>
        </w:tc>
        <w:tc>
          <w:tcPr>
            <w:tcW w:w="1703" w:type="dxa"/>
            <w:tcBorders>
              <w:top w:val="single" w:sz="4" w:space="0" w:color="auto"/>
              <w:left w:val="single" w:sz="4" w:space="0" w:color="auto"/>
              <w:bottom w:val="single" w:sz="4" w:space="0" w:color="auto"/>
              <w:right w:val="single" w:sz="4" w:space="0" w:color="auto"/>
            </w:tcBorders>
            <w:shd w:val="clear" w:color="auto" w:fill="F2F2F2"/>
          </w:tcPr>
          <w:p w14:paraId="35B8709B" w14:textId="7782A997" w:rsidR="00FF7DFD" w:rsidRPr="002A1D2C" w:rsidRDefault="00FF7DFD" w:rsidP="002A1D2C">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52.2</w:t>
            </w:r>
          </w:p>
        </w:tc>
        <w:tc>
          <w:tcPr>
            <w:tcW w:w="1637" w:type="dxa"/>
            <w:gridSpan w:val="2"/>
            <w:tcBorders>
              <w:top w:val="single" w:sz="4" w:space="0" w:color="auto"/>
              <w:left w:val="single" w:sz="4" w:space="0" w:color="auto"/>
              <w:bottom w:val="single" w:sz="4" w:space="0" w:color="auto"/>
              <w:right w:val="single" w:sz="4" w:space="0" w:color="auto"/>
            </w:tcBorders>
            <w:shd w:val="clear" w:color="auto" w:fill="DDD9C3"/>
          </w:tcPr>
          <w:p w14:paraId="08A3D65C" w14:textId="42F223D7" w:rsidR="00FF7DFD" w:rsidRPr="002A1D2C"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62.2</w:t>
            </w:r>
          </w:p>
        </w:tc>
      </w:tr>
      <w:tr w:rsidR="00FF7DFD" w:rsidRPr="002A1D2C" w14:paraId="5EB44BE5" w14:textId="77777777" w:rsidTr="00B24E78">
        <w:trPr>
          <w:gridAfter w:val="1"/>
          <w:wAfter w:w="16" w:type="dxa"/>
          <w:trHeight w:val="243"/>
          <w:jc w:val="center"/>
        </w:trPr>
        <w:tc>
          <w:tcPr>
            <w:tcW w:w="646" w:type="dxa"/>
            <w:vMerge w:val="restart"/>
            <w:tcBorders>
              <w:top w:val="single" w:sz="4" w:space="0" w:color="auto"/>
              <w:left w:val="single" w:sz="4" w:space="0" w:color="auto"/>
              <w:right w:val="single" w:sz="4" w:space="0" w:color="auto"/>
            </w:tcBorders>
            <w:shd w:val="clear" w:color="auto" w:fill="auto"/>
          </w:tcPr>
          <w:p w14:paraId="47BDD369" w14:textId="77777777" w:rsidR="00FF7DFD" w:rsidRPr="002A1D2C" w:rsidRDefault="00FF7DFD" w:rsidP="002C394B">
            <w:pPr>
              <w:jc w:val="both"/>
              <w:rPr>
                <w:rFonts w:ascii="Times New Roman" w:hAnsi="Times New Roman" w:cs="Times New Roman"/>
                <w:sz w:val="24"/>
                <w:szCs w:val="24"/>
              </w:rPr>
            </w:pPr>
          </w:p>
        </w:tc>
        <w:tc>
          <w:tcPr>
            <w:tcW w:w="1984" w:type="dxa"/>
            <w:vMerge w:val="restart"/>
            <w:tcBorders>
              <w:top w:val="single" w:sz="4" w:space="0" w:color="auto"/>
              <w:left w:val="single" w:sz="4" w:space="0" w:color="auto"/>
              <w:right w:val="single" w:sz="4" w:space="0" w:color="auto"/>
            </w:tcBorders>
            <w:shd w:val="clear" w:color="auto" w:fill="auto"/>
          </w:tcPr>
          <w:p w14:paraId="58643FE8" w14:textId="77777777" w:rsidR="00FF7DFD" w:rsidRPr="002A1D2C" w:rsidRDefault="00FF7DFD" w:rsidP="002C394B">
            <w:pPr>
              <w:pStyle w:val="a7"/>
              <w:rPr>
                <w:szCs w:val="24"/>
              </w:rPr>
            </w:pPr>
            <w:r w:rsidRPr="002A1D2C">
              <w:rPr>
                <w:szCs w:val="24"/>
              </w:rPr>
              <w:t>Итого среднее значение</w:t>
            </w:r>
          </w:p>
          <w:p w14:paraId="18F47C2D" w14:textId="77777777" w:rsidR="00FF7DFD" w:rsidRPr="002A1D2C" w:rsidRDefault="00FF7DFD" w:rsidP="002C394B">
            <w:pPr>
              <w:pStyle w:val="a7"/>
              <w:rPr>
                <w:szCs w:val="24"/>
              </w:rPr>
            </w:pPr>
            <w:r w:rsidRPr="002A1D2C">
              <w:rPr>
                <w:szCs w:val="24"/>
              </w:rPr>
              <w:t>по всем образовательным областям в %</w:t>
            </w:r>
          </w:p>
        </w:tc>
        <w:tc>
          <w:tcPr>
            <w:tcW w:w="1846" w:type="dxa"/>
            <w:gridSpan w:val="2"/>
            <w:tcBorders>
              <w:top w:val="single" w:sz="4" w:space="0" w:color="auto"/>
              <w:left w:val="single" w:sz="4" w:space="0" w:color="auto"/>
              <w:bottom w:val="single" w:sz="4" w:space="0" w:color="auto"/>
              <w:right w:val="single" w:sz="4" w:space="0" w:color="auto"/>
            </w:tcBorders>
            <w:shd w:val="clear" w:color="auto" w:fill="F2F2F2"/>
          </w:tcPr>
          <w:p w14:paraId="764C9C77"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1 мл</w:t>
            </w:r>
          </w:p>
        </w:tc>
        <w:tc>
          <w:tcPr>
            <w:tcW w:w="1134" w:type="dxa"/>
            <w:tcBorders>
              <w:top w:val="single" w:sz="4" w:space="0" w:color="auto"/>
              <w:left w:val="single" w:sz="4" w:space="0" w:color="auto"/>
              <w:bottom w:val="single" w:sz="4" w:space="0" w:color="auto"/>
              <w:right w:val="single" w:sz="4" w:space="0" w:color="auto"/>
            </w:tcBorders>
            <w:shd w:val="clear" w:color="auto" w:fill="F2F2F2"/>
          </w:tcPr>
          <w:p w14:paraId="322068BD" w14:textId="511954D0"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56</w:t>
            </w:r>
          </w:p>
        </w:tc>
        <w:tc>
          <w:tcPr>
            <w:tcW w:w="1703" w:type="dxa"/>
            <w:tcBorders>
              <w:top w:val="single" w:sz="4" w:space="0" w:color="auto"/>
              <w:left w:val="single" w:sz="4" w:space="0" w:color="auto"/>
              <w:bottom w:val="single" w:sz="4" w:space="0" w:color="auto"/>
              <w:right w:val="single" w:sz="4" w:space="0" w:color="auto"/>
            </w:tcBorders>
            <w:shd w:val="clear" w:color="auto" w:fill="F2F2F2"/>
          </w:tcPr>
          <w:p w14:paraId="63702086" w14:textId="6465D81B" w:rsidR="00FF7DFD" w:rsidRPr="002A1D2C" w:rsidRDefault="00FF7DFD" w:rsidP="002A1D2C">
            <w:pPr>
              <w:jc w:val="both"/>
              <w:rPr>
                <w:rFonts w:ascii="Times New Roman" w:hAnsi="Times New Roman" w:cs="Times New Roman"/>
                <w:sz w:val="24"/>
                <w:szCs w:val="24"/>
              </w:rPr>
            </w:pPr>
          </w:p>
        </w:tc>
        <w:tc>
          <w:tcPr>
            <w:tcW w:w="1621" w:type="dxa"/>
            <w:tcBorders>
              <w:top w:val="single" w:sz="4" w:space="0" w:color="auto"/>
              <w:left w:val="single" w:sz="4" w:space="0" w:color="auto"/>
              <w:bottom w:val="single" w:sz="4" w:space="0" w:color="auto"/>
              <w:right w:val="single" w:sz="4" w:space="0" w:color="auto"/>
            </w:tcBorders>
            <w:shd w:val="clear" w:color="auto" w:fill="F2F2F2"/>
          </w:tcPr>
          <w:p w14:paraId="741B846D" w14:textId="29CA6B09"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43</w:t>
            </w:r>
          </w:p>
        </w:tc>
      </w:tr>
      <w:tr w:rsidR="00FF7DFD" w:rsidRPr="002A1D2C" w14:paraId="189FDC6A" w14:textId="77777777" w:rsidTr="00B24E78">
        <w:trPr>
          <w:gridAfter w:val="1"/>
          <w:wAfter w:w="16" w:type="dxa"/>
          <w:trHeight w:val="144"/>
          <w:jc w:val="center"/>
        </w:trPr>
        <w:tc>
          <w:tcPr>
            <w:tcW w:w="646" w:type="dxa"/>
            <w:vMerge/>
            <w:tcBorders>
              <w:left w:val="single" w:sz="4" w:space="0" w:color="auto"/>
              <w:right w:val="single" w:sz="4" w:space="0" w:color="auto"/>
            </w:tcBorders>
            <w:shd w:val="clear" w:color="auto" w:fill="auto"/>
          </w:tcPr>
          <w:p w14:paraId="45D08B99" w14:textId="77777777" w:rsidR="00FF7DFD" w:rsidRPr="002A1D2C" w:rsidRDefault="00FF7DFD" w:rsidP="002C394B">
            <w:pPr>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6C884CA3" w14:textId="77777777" w:rsidR="00FF7DFD" w:rsidRPr="002A1D2C" w:rsidRDefault="00FF7DFD" w:rsidP="002C394B">
            <w:pPr>
              <w:jc w:val="both"/>
              <w:rPr>
                <w:rFonts w:ascii="Times New Roman" w:hAnsi="Times New Roman" w:cs="Times New Roman"/>
                <w:sz w:val="24"/>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43F1042C"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2 мл</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4530442" w14:textId="0E23CD14"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60</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5E22A335" w14:textId="320B3DEA"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46</w:t>
            </w:r>
          </w:p>
        </w:tc>
        <w:tc>
          <w:tcPr>
            <w:tcW w:w="1621" w:type="dxa"/>
            <w:tcBorders>
              <w:top w:val="single" w:sz="4" w:space="0" w:color="auto"/>
              <w:left w:val="single" w:sz="4" w:space="0" w:color="auto"/>
              <w:bottom w:val="single" w:sz="4" w:space="0" w:color="auto"/>
              <w:right w:val="single" w:sz="4" w:space="0" w:color="auto"/>
            </w:tcBorders>
            <w:shd w:val="clear" w:color="auto" w:fill="auto"/>
          </w:tcPr>
          <w:p w14:paraId="1039E8AD" w14:textId="7937210A"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49</w:t>
            </w:r>
          </w:p>
        </w:tc>
      </w:tr>
      <w:tr w:rsidR="00FF7DFD" w:rsidRPr="002A1D2C" w14:paraId="1BE96FB9" w14:textId="77777777" w:rsidTr="00B24E78">
        <w:trPr>
          <w:gridAfter w:val="1"/>
          <w:wAfter w:w="16" w:type="dxa"/>
          <w:trHeight w:val="223"/>
          <w:jc w:val="center"/>
        </w:trPr>
        <w:tc>
          <w:tcPr>
            <w:tcW w:w="646" w:type="dxa"/>
            <w:vMerge/>
            <w:tcBorders>
              <w:left w:val="single" w:sz="4" w:space="0" w:color="auto"/>
              <w:right w:val="single" w:sz="4" w:space="0" w:color="auto"/>
            </w:tcBorders>
            <w:shd w:val="clear" w:color="auto" w:fill="auto"/>
          </w:tcPr>
          <w:p w14:paraId="47D77E63" w14:textId="77777777" w:rsidR="00FF7DFD" w:rsidRPr="002A1D2C" w:rsidRDefault="00FF7DFD" w:rsidP="002C394B">
            <w:pPr>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3118786D" w14:textId="77777777" w:rsidR="00FF7DFD" w:rsidRPr="002A1D2C" w:rsidRDefault="00FF7DFD" w:rsidP="002C394B">
            <w:pPr>
              <w:jc w:val="both"/>
              <w:rPr>
                <w:rFonts w:ascii="Times New Roman" w:hAnsi="Times New Roman" w:cs="Times New Roman"/>
                <w:sz w:val="24"/>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12D0CCFC"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Средняя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CBFAAD5" w14:textId="3E8777AA"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71</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16C99286" w14:textId="5ADEB481"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47</w:t>
            </w:r>
          </w:p>
        </w:tc>
        <w:tc>
          <w:tcPr>
            <w:tcW w:w="1621" w:type="dxa"/>
            <w:tcBorders>
              <w:top w:val="single" w:sz="4" w:space="0" w:color="auto"/>
              <w:left w:val="single" w:sz="4" w:space="0" w:color="auto"/>
              <w:bottom w:val="single" w:sz="4" w:space="0" w:color="auto"/>
              <w:right w:val="single" w:sz="4" w:space="0" w:color="auto"/>
            </w:tcBorders>
            <w:shd w:val="clear" w:color="auto" w:fill="auto"/>
          </w:tcPr>
          <w:p w14:paraId="6F549BC9" w14:textId="1B40B0C7"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54</w:t>
            </w:r>
          </w:p>
        </w:tc>
      </w:tr>
      <w:tr w:rsidR="00FF7DFD" w:rsidRPr="002A1D2C" w14:paraId="33C4ED46" w14:textId="77777777" w:rsidTr="00B24E78">
        <w:trPr>
          <w:gridAfter w:val="1"/>
          <w:wAfter w:w="16" w:type="dxa"/>
          <w:trHeight w:val="110"/>
          <w:jc w:val="center"/>
        </w:trPr>
        <w:tc>
          <w:tcPr>
            <w:tcW w:w="646" w:type="dxa"/>
            <w:vMerge/>
            <w:tcBorders>
              <w:left w:val="single" w:sz="4" w:space="0" w:color="auto"/>
              <w:right w:val="single" w:sz="4" w:space="0" w:color="auto"/>
            </w:tcBorders>
            <w:shd w:val="clear" w:color="auto" w:fill="auto"/>
          </w:tcPr>
          <w:p w14:paraId="656FCFDE" w14:textId="77777777" w:rsidR="00FF7DFD" w:rsidRPr="002A1D2C" w:rsidRDefault="00FF7DFD" w:rsidP="002C394B">
            <w:pPr>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0D865251" w14:textId="77777777" w:rsidR="00FF7DFD" w:rsidRPr="002A1D2C" w:rsidRDefault="00FF7DFD" w:rsidP="002C394B">
            <w:pPr>
              <w:jc w:val="both"/>
              <w:rPr>
                <w:rFonts w:ascii="Times New Roman" w:hAnsi="Times New Roman" w:cs="Times New Roman"/>
                <w:sz w:val="24"/>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751098A8"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Старшая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9584D90" w14:textId="0A3DB06A" w:rsidR="00FF7DFD" w:rsidRPr="002A1D2C" w:rsidRDefault="004F2D26" w:rsidP="00FF7DFD">
            <w:pPr>
              <w:jc w:val="both"/>
              <w:rPr>
                <w:rFonts w:ascii="Times New Roman" w:hAnsi="Times New Roman" w:cs="Times New Roman"/>
                <w:sz w:val="24"/>
                <w:szCs w:val="24"/>
              </w:rPr>
            </w:pPr>
            <w:r>
              <w:rPr>
                <w:rFonts w:ascii="Times New Roman" w:hAnsi="Times New Roman" w:cs="Times New Roman"/>
                <w:sz w:val="24"/>
                <w:szCs w:val="24"/>
              </w:rPr>
              <w:t>77</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42420DDE" w14:textId="756B1D84"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56</w:t>
            </w:r>
          </w:p>
        </w:tc>
        <w:tc>
          <w:tcPr>
            <w:tcW w:w="1621" w:type="dxa"/>
            <w:tcBorders>
              <w:top w:val="single" w:sz="4" w:space="0" w:color="auto"/>
              <w:left w:val="single" w:sz="4" w:space="0" w:color="auto"/>
              <w:bottom w:val="single" w:sz="4" w:space="0" w:color="auto"/>
              <w:right w:val="single" w:sz="4" w:space="0" w:color="auto"/>
            </w:tcBorders>
            <w:shd w:val="clear" w:color="auto" w:fill="auto"/>
          </w:tcPr>
          <w:p w14:paraId="18BD5DD2" w14:textId="2245E457"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58</w:t>
            </w:r>
          </w:p>
        </w:tc>
      </w:tr>
      <w:tr w:rsidR="00FF7DFD" w:rsidRPr="002A1D2C" w14:paraId="47B85BD0" w14:textId="77777777" w:rsidTr="00B24E78">
        <w:trPr>
          <w:gridAfter w:val="1"/>
          <w:wAfter w:w="16" w:type="dxa"/>
          <w:trHeight w:val="189"/>
          <w:jc w:val="center"/>
        </w:trPr>
        <w:tc>
          <w:tcPr>
            <w:tcW w:w="646" w:type="dxa"/>
            <w:vMerge/>
            <w:tcBorders>
              <w:left w:val="single" w:sz="4" w:space="0" w:color="auto"/>
              <w:right w:val="single" w:sz="4" w:space="0" w:color="auto"/>
            </w:tcBorders>
            <w:shd w:val="clear" w:color="auto" w:fill="auto"/>
          </w:tcPr>
          <w:p w14:paraId="24CF61CF" w14:textId="77777777" w:rsidR="00FF7DFD" w:rsidRPr="002A1D2C" w:rsidRDefault="00FF7DFD" w:rsidP="002C394B">
            <w:pPr>
              <w:jc w:val="both"/>
              <w:rPr>
                <w:rFonts w:ascii="Times New Roman" w:hAnsi="Times New Roman" w:cs="Times New Roman"/>
                <w:sz w:val="24"/>
                <w:szCs w:val="24"/>
              </w:rPr>
            </w:pPr>
          </w:p>
        </w:tc>
        <w:tc>
          <w:tcPr>
            <w:tcW w:w="1984" w:type="dxa"/>
            <w:vMerge/>
            <w:tcBorders>
              <w:left w:val="single" w:sz="4" w:space="0" w:color="auto"/>
              <w:right w:val="single" w:sz="4" w:space="0" w:color="auto"/>
            </w:tcBorders>
            <w:shd w:val="clear" w:color="auto" w:fill="auto"/>
          </w:tcPr>
          <w:p w14:paraId="42E811B3" w14:textId="77777777" w:rsidR="00FF7DFD" w:rsidRPr="002A1D2C" w:rsidRDefault="00FF7DFD" w:rsidP="002C394B">
            <w:pPr>
              <w:jc w:val="both"/>
              <w:rPr>
                <w:rFonts w:ascii="Times New Roman" w:hAnsi="Times New Roman" w:cs="Times New Roman"/>
                <w:sz w:val="24"/>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auto"/>
          </w:tcPr>
          <w:p w14:paraId="5BFBCF26" w14:textId="77777777" w:rsidR="00FF7DFD" w:rsidRPr="002A1D2C" w:rsidRDefault="00FF7DFD" w:rsidP="002C394B">
            <w:pPr>
              <w:jc w:val="both"/>
              <w:rPr>
                <w:rFonts w:ascii="Times New Roman" w:hAnsi="Times New Roman" w:cs="Times New Roman"/>
                <w:sz w:val="24"/>
                <w:szCs w:val="24"/>
              </w:rPr>
            </w:pPr>
            <w:r w:rsidRPr="002A1D2C">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ADB0A5" w14:textId="1B36C203" w:rsidR="00FF7DFD" w:rsidRPr="002A1D2C" w:rsidRDefault="004F2D26" w:rsidP="002C394B">
            <w:pPr>
              <w:jc w:val="both"/>
              <w:rPr>
                <w:rFonts w:ascii="Times New Roman" w:hAnsi="Times New Roman" w:cs="Times New Roman"/>
                <w:sz w:val="24"/>
                <w:szCs w:val="24"/>
              </w:rPr>
            </w:pPr>
            <w:r>
              <w:rPr>
                <w:rFonts w:ascii="Times New Roman" w:hAnsi="Times New Roman" w:cs="Times New Roman"/>
                <w:sz w:val="24"/>
                <w:szCs w:val="24"/>
              </w:rPr>
              <w:t>81</w:t>
            </w:r>
          </w:p>
        </w:tc>
        <w:tc>
          <w:tcPr>
            <w:tcW w:w="1703" w:type="dxa"/>
            <w:tcBorders>
              <w:top w:val="single" w:sz="4" w:space="0" w:color="auto"/>
              <w:left w:val="single" w:sz="4" w:space="0" w:color="auto"/>
              <w:bottom w:val="single" w:sz="4" w:space="0" w:color="auto"/>
              <w:right w:val="single" w:sz="4" w:space="0" w:color="auto"/>
            </w:tcBorders>
            <w:shd w:val="clear" w:color="auto" w:fill="auto"/>
          </w:tcPr>
          <w:p w14:paraId="01715E31" w14:textId="445CC2E5" w:rsidR="00FF7DFD" w:rsidRPr="002A1D2C" w:rsidRDefault="00FF7DFD" w:rsidP="002A1D2C">
            <w:pPr>
              <w:jc w:val="both"/>
              <w:rPr>
                <w:rFonts w:ascii="Times New Roman" w:hAnsi="Times New Roman" w:cs="Times New Roman"/>
                <w:sz w:val="24"/>
                <w:szCs w:val="24"/>
              </w:rPr>
            </w:pPr>
            <w:r>
              <w:rPr>
                <w:rFonts w:ascii="Times New Roman" w:hAnsi="Times New Roman" w:cs="Times New Roman"/>
                <w:sz w:val="24"/>
                <w:szCs w:val="24"/>
              </w:rPr>
              <w:t>56</w:t>
            </w:r>
          </w:p>
        </w:tc>
        <w:tc>
          <w:tcPr>
            <w:tcW w:w="1621" w:type="dxa"/>
            <w:tcBorders>
              <w:top w:val="single" w:sz="4" w:space="0" w:color="auto"/>
              <w:left w:val="single" w:sz="4" w:space="0" w:color="auto"/>
              <w:bottom w:val="single" w:sz="4" w:space="0" w:color="auto"/>
              <w:right w:val="single" w:sz="4" w:space="0" w:color="auto"/>
            </w:tcBorders>
            <w:shd w:val="clear" w:color="auto" w:fill="auto"/>
          </w:tcPr>
          <w:p w14:paraId="6646DDD0" w14:textId="713D10D3" w:rsidR="00FF7DFD" w:rsidRPr="002A1D2C" w:rsidRDefault="00FF7DFD" w:rsidP="002C394B">
            <w:pPr>
              <w:jc w:val="both"/>
              <w:rPr>
                <w:rFonts w:ascii="Times New Roman" w:hAnsi="Times New Roman" w:cs="Times New Roman"/>
                <w:sz w:val="24"/>
                <w:szCs w:val="24"/>
              </w:rPr>
            </w:pPr>
            <w:r>
              <w:rPr>
                <w:rFonts w:ascii="Times New Roman" w:hAnsi="Times New Roman" w:cs="Times New Roman"/>
                <w:sz w:val="24"/>
                <w:szCs w:val="24"/>
              </w:rPr>
              <w:t>78</w:t>
            </w:r>
          </w:p>
        </w:tc>
      </w:tr>
      <w:tr w:rsidR="00FF7DFD" w:rsidRPr="002A1D2C" w14:paraId="2D12F6C4" w14:textId="77777777" w:rsidTr="00B24E78">
        <w:trPr>
          <w:gridAfter w:val="1"/>
          <w:wAfter w:w="16" w:type="dxa"/>
          <w:trHeight w:val="410"/>
          <w:jc w:val="center"/>
        </w:trPr>
        <w:tc>
          <w:tcPr>
            <w:tcW w:w="646" w:type="dxa"/>
            <w:vMerge/>
            <w:tcBorders>
              <w:left w:val="single" w:sz="4" w:space="0" w:color="auto"/>
              <w:bottom w:val="single" w:sz="4" w:space="0" w:color="auto"/>
              <w:right w:val="single" w:sz="4" w:space="0" w:color="auto"/>
            </w:tcBorders>
            <w:shd w:val="clear" w:color="auto" w:fill="auto"/>
          </w:tcPr>
          <w:p w14:paraId="06A71FF2" w14:textId="77777777" w:rsidR="00FF7DFD" w:rsidRPr="002A1D2C" w:rsidRDefault="00FF7DFD" w:rsidP="002C394B">
            <w:pPr>
              <w:jc w:val="both"/>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shd w:val="clear" w:color="auto" w:fill="auto"/>
          </w:tcPr>
          <w:p w14:paraId="5481312C" w14:textId="77777777" w:rsidR="00FF7DFD" w:rsidRPr="002A1D2C" w:rsidRDefault="00FF7DFD" w:rsidP="002C394B">
            <w:pPr>
              <w:jc w:val="both"/>
              <w:rPr>
                <w:rFonts w:ascii="Times New Roman" w:hAnsi="Times New Roman" w:cs="Times New Roman"/>
                <w:sz w:val="24"/>
                <w:szCs w:val="24"/>
              </w:rPr>
            </w:pPr>
          </w:p>
        </w:tc>
        <w:tc>
          <w:tcPr>
            <w:tcW w:w="1846" w:type="dxa"/>
            <w:gridSpan w:val="2"/>
            <w:tcBorders>
              <w:top w:val="single" w:sz="4" w:space="0" w:color="auto"/>
              <w:left w:val="single" w:sz="4" w:space="0" w:color="auto"/>
              <w:bottom w:val="single" w:sz="4" w:space="0" w:color="auto"/>
              <w:right w:val="single" w:sz="4" w:space="0" w:color="auto"/>
            </w:tcBorders>
            <w:shd w:val="clear" w:color="auto" w:fill="F2F2F2"/>
          </w:tcPr>
          <w:p w14:paraId="7B484FE7" w14:textId="77777777" w:rsidR="00FF7DFD" w:rsidRPr="00B24E78" w:rsidRDefault="00FF7DFD" w:rsidP="002C394B">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Итого по детскому саду</w:t>
            </w:r>
          </w:p>
        </w:tc>
        <w:tc>
          <w:tcPr>
            <w:tcW w:w="1134" w:type="dxa"/>
            <w:tcBorders>
              <w:top w:val="single" w:sz="4" w:space="0" w:color="auto"/>
              <w:left w:val="single" w:sz="4" w:space="0" w:color="auto"/>
              <w:bottom w:val="single" w:sz="4" w:space="0" w:color="auto"/>
              <w:right w:val="single" w:sz="4" w:space="0" w:color="auto"/>
            </w:tcBorders>
            <w:shd w:val="clear" w:color="auto" w:fill="F2F2F2"/>
          </w:tcPr>
          <w:p w14:paraId="229CBDB6" w14:textId="25577889" w:rsidR="00FF7DFD" w:rsidRPr="00B24E78" w:rsidRDefault="004F2D26" w:rsidP="002C394B">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69%</w:t>
            </w:r>
          </w:p>
        </w:tc>
        <w:tc>
          <w:tcPr>
            <w:tcW w:w="1703" w:type="dxa"/>
            <w:tcBorders>
              <w:top w:val="single" w:sz="4" w:space="0" w:color="auto"/>
              <w:left w:val="single" w:sz="4" w:space="0" w:color="auto"/>
              <w:bottom w:val="single" w:sz="4" w:space="0" w:color="auto"/>
              <w:right w:val="single" w:sz="4" w:space="0" w:color="auto"/>
            </w:tcBorders>
            <w:shd w:val="clear" w:color="auto" w:fill="F2F2F2"/>
          </w:tcPr>
          <w:p w14:paraId="0E845005" w14:textId="1DAA2010" w:rsidR="00FF7DFD" w:rsidRPr="00B24E78" w:rsidRDefault="00FF7DFD" w:rsidP="002A1D2C">
            <w:pPr>
              <w:jc w:val="both"/>
              <w:rPr>
                <w:rFonts w:ascii="Times New Roman" w:hAnsi="Times New Roman" w:cs="Times New Roman"/>
                <w:b/>
                <w:bCs/>
                <w:sz w:val="24"/>
                <w:szCs w:val="24"/>
                <w:highlight w:val="yellow"/>
              </w:rPr>
            </w:pPr>
            <w:r w:rsidRPr="00B24E78">
              <w:rPr>
                <w:rFonts w:ascii="Times New Roman" w:hAnsi="Times New Roman" w:cs="Times New Roman"/>
                <w:b/>
                <w:bCs/>
                <w:sz w:val="24"/>
                <w:szCs w:val="24"/>
              </w:rPr>
              <w:t>51%</w:t>
            </w:r>
          </w:p>
        </w:tc>
        <w:tc>
          <w:tcPr>
            <w:tcW w:w="1621" w:type="dxa"/>
            <w:tcBorders>
              <w:top w:val="single" w:sz="4" w:space="0" w:color="auto"/>
              <w:left w:val="single" w:sz="4" w:space="0" w:color="auto"/>
              <w:bottom w:val="single" w:sz="4" w:space="0" w:color="auto"/>
              <w:right w:val="single" w:sz="4" w:space="0" w:color="auto"/>
            </w:tcBorders>
            <w:shd w:val="clear" w:color="auto" w:fill="F2F2F2"/>
          </w:tcPr>
          <w:p w14:paraId="202E58D7" w14:textId="7E8681E0" w:rsidR="00FF7DFD" w:rsidRPr="00B24E78" w:rsidRDefault="00FF7DFD" w:rsidP="002C394B">
            <w:pPr>
              <w:jc w:val="both"/>
              <w:rPr>
                <w:rFonts w:ascii="Times New Roman" w:hAnsi="Times New Roman" w:cs="Times New Roman"/>
                <w:b/>
                <w:sz w:val="24"/>
                <w:szCs w:val="24"/>
                <w:highlight w:val="yellow"/>
              </w:rPr>
            </w:pPr>
            <w:r w:rsidRPr="00B24E78">
              <w:rPr>
                <w:rFonts w:ascii="Times New Roman" w:hAnsi="Times New Roman" w:cs="Times New Roman"/>
                <w:b/>
                <w:sz w:val="24"/>
                <w:szCs w:val="24"/>
              </w:rPr>
              <w:t>56.4%</w:t>
            </w:r>
          </w:p>
        </w:tc>
      </w:tr>
    </w:tbl>
    <w:p w14:paraId="0975F9C9" w14:textId="77777777" w:rsidR="001B7487" w:rsidRDefault="001B7487"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DFC3750" w14:textId="313BE1F0" w:rsidR="00482758" w:rsidRDefault="00FF7DFD"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615775AC" wp14:editId="60DCAF6D">
            <wp:extent cx="5486400" cy="32004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FE2C0BF" w14:textId="77777777" w:rsidR="00482758" w:rsidRDefault="00482758"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59091A34" w14:textId="77777777" w:rsidR="00482758" w:rsidRDefault="00482758"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4D3F2D48" w14:textId="77777777" w:rsidR="00482758" w:rsidRDefault="00482758" w:rsidP="001B748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BB90EAF" w14:textId="464CE95A" w:rsidR="007C1C51" w:rsidRPr="00897E86"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897E86">
        <w:rPr>
          <w:rFonts w:ascii="Times New Roman" w:hAnsi="Times New Roman"/>
          <w:b/>
          <w:sz w:val="24"/>
          <w:szCs w:val="24"/>
        </w:rPr>
        <w:t xml:space="preserve">Вывод:  </w:t>
      </w:r>
      <w:r w:rsidRPr="004F2D26">
        <w:rPr>
          <w:rFonts w:ascii="Times New Roman" w:hAnsi="Times New Roman"/>
          <w:sz w:val="24"/>
          <w:szCs w:val="24"/>
        </w:rPr>
        <w:t>Итоговое   значение оценки эффективности педагогических воздействий по всем образовательным областям  на апрель 201</w:t>
      </w:r>
      <w:r w:rsidR="00FD5415" w:rsidRPr="004F2D26">
        <w:rPr>
          <w:rFonts w:ascii="Times New Roman" w:hAnsi="Times New Roman"/>
          <w:sz w:val="24"/>
          <w:szCs w:val="24"/>
        </w:rPr>
        <w:t>8</w:t>
      </w:r>
      <w:r w:rsidRPr="004F2D26">
        <w:rPr>
          <w:rFonts w:ascii="Times New Roman" w:hAnsi="Times New Roman"/>
          <w:sz w:val="24"/>
          <w:szCs w:val="24"/>
        </w:rPr>
        <w:t xml:space="preserve"> и на апрель 201</w:t>
      </w:r>
      <w:r w:rsidR="00FD5415" w:rsidRPr="004F2D26">
        <w:rPr>
          <w:rFonts w:ascii="Times New Roman" w:hAnsi="Times New Roman"/>
          <w:sz w:val="24"/>
          <w:szCs w:val="24"/>
        </w:rPr>
        <w:t>9</w:t>
      </w:r>
      <w:r w:rsidRPr="004F2D26">
        <w:rPr>
          <w:rFonts w:ascii="Times New Roman" w:hAnsi="Times New Roman"/>
          <w:sz w:val="24"/>
          <w:szCs w:val="24"/>
        </w:rPr>
        <w:t xml:space="preserve"> года  указывают на </w:t>
      </w:r>
      <w:r w:rsidR="00897E86" w:rsidRPr="004F2D26">
        <w:rPr>
          <w:rFonts w:ascii="Times New Roman" w:hAnsi="Times New Roman"/>
          <w:sz w:val="24"/>
          <w:szCs w:val="24"/>
        </w:rPr>
        <w:t>средне/</w:t>
      </w:r>
      <w:r w:rsidRPr="004F2D26">
        <w:rPr>
          <w:rFonts w:ascii="Times New Roman" w:hAnsi="Times New Roman"/>
          <w:sz w:val="24"/>
          <w:szCs w:val="24"/>
        </w:rPr>
        <w:t>высокий</w:t>
      </w:r>
      <w:r w:rsidRPr="00897E86">
        <w:rPr>
          <w:rFonts w:ascii="Times New Roman" w:hAnsi="Times New Roman"/>
          <w:b/>
          <w:sz w:val="24"/>
          <w:szCs w:val="24"/>
        </w:rPr>
        <w:t xml:space="preserve"> </w:t>
      </w:r>
      <w:r w:rsidRPr="00897E86">
        <w:rPr>
          <w:rFonts w:ascii="Times New Roman" w:hAnsi="Times New Roman"/>
          <w:sz w:val="24"/>
          <w:szCs w:val="24"/>
        </w:rPr>
        <w:t>уровень</w:t>
      </w:r>
      <w:r w:rsidRPr="00897E86">
        <w:rPr>
          <w:rFonts w:ascii="Times New Roman" w:hAnsi="Times New Roman"/>
          <w:b/>
          <w:sz w:val="24"/>
          <w:szCs w:val="24"/>
        </w:rPr>
        <w:t xml:space="preserve"> </w:t>
      </w:r>
      <w:r w:rsidRPr="00897E86">
        <w:rPr>
          <w:rFonts w:ascii="Times New Roman" w:hAnsi="Times New Roman"/>
          <w:sz w:val="24"/>
          <w:szCs w:val="24"/>
        </w:rPr>
        <w:t xml:space="preserve">эффективности педагогических воздействий  и индивидуального развития детей. В сравнении за два учебных года можно отметить </w:t>
      </w:r>
      <w:r w:rsidR="00897E86">
        <w:rPr>
          <w:rFonts w:ascii="Times New Roman" w:hAnsi="Times New Roman"/>
          <w:sz w:val="24"/>
          <w:szCs w:val="24"/>
        </w:rPr>
        <w:t>небольшое снижение показателей</w:t>
      </w:r>
      <w:r w:rsidR="004F2D26">
        <w:rPr>
          <w:rFonts w:ascii="Times New Roman" w:eastAsia="Times New Roman" w:hAnsi="Times New Roman" w:cs="Times New Roman"/>
          <w:sz w:val="24"/>
          <w:szCs w:val="24"/>
        </w:rPr>
        <w:t xml:space="preserve"> на конец 2019 года, в виду уменьшения количества воспитанников.</w:t>
      </w:r>
    </w:p>
    <w:p w14:paraId="5574F5C9"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306124A"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 целью изучения стартового уровня развития будущих первоклассников, проводится </w:t>
      </w:r>
      <w:hyperlink r:id="rId20" w:history="1">
        <w:r w:rsidRPr="00643AB3">
          <w:rPr>
            <w:rStyle w:val="a9"/>
            <w:rFonts w:ascii="Times New Roman" w:eastAsia="Times New Roman" w:hAnsi="Times New Roman" w:cs="Times New Roman"/>
            <w:sz w:val="24"/>
            <w:szCs w:val="24"/>
          </w:rPr>
          <w:t>Фронтальная диагностика готовности к школьному обучению</w:t>
        </w:r>
      </w:hyperlink>
      <w:r>
        <w:rPr>
          <w:rFonts w:ascii="Times New Roman" w:eastAsia="Times New Roman" w:hAnsi="Times New Roman" w:cs="Times New Roman"/>
          <w:sz w:val="24"/>
          <w:szCs w:val="24"/>
        </w:rPr>
        <w:t>, разработанный специалистами «Центра психолого-медико-социального сопровождения» г. Набережные Челны. Диагностический материал позволяет оценить уровень сформированности у выпускников предпосылок к учебной деятельности (возможность работать в соответствии с фронтальной инструкцией, умение самостоятельно действовать по образцу и осуществлять контроль, возможность распределения и переключения внимания и т.д.)</w:t>
      </w:r>
    </w:p>
    <w:p w14:paraId="1AF85470"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43CBFEF8" w14:textId="01D2DB4E"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---Результаты уровня готовности к школе на </w:t>
      </w:r>
      <w:r>
        <w:rPr>
          <w:rFonts w:ascii="Times New Roman" w:eastAsia="Times New Roman" w:hAnsi="Times New Roman" w:cs="Times New Roman"/>
          <w:b/>
          <w:sz w:val="24"/>
          <w:szCs w:val="24"/>
        </w:rPr>
        <w:t>апрель 201</w:t>
      </w:r>
      <w:r w:rsidR="00C675A7">
        <w:rPr>
          <w:rFonts w:ascii="Times New Roman" w:eastAsia="Times New Roman" w:hAnsi="Times New Roman" w:cs="Times New Roman"/>
          <w:b/>
          <w:sz w:val="24"/>
          <w:szCs w:val="24"/>
        </w:rPr>
        <w:t>8</w:t>
      </w:r>
      <w:r w:rsidRPr="0007758A">
        <w:rPr>
          <w:rFonts w:ascii="Times New Roman" w:eastAsia="Times New Roman" w:hAnsi="Times New Roman" w:cs="Times New Roman"/>
          <w:b/>
          <w:sz w:val="24"/>
          <w:szCs w:val="24"/>
        </w:rPr>
        <w:t xml:space="preserve"> года</w:t>
      </w:r>
      <w:r>
        <w:rPr>
          <w:rFonts w:ascii="Times New Roman" w:eastAsia="Times New Roman" w:hAnsi="Times New Roman" w:cs="Times New Roman"/>
          <w:b/>
          <w:sz w:val="24"/>
          <w:szCs w:val="24"/>
        </w:rPr>
        <w:t xml:space="preserve"> и на апрель 201</w:t>
      </w:r>
      <w:r w:rsidR="00C675A7">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 xml:space="preserve"> в сравнении</w:t>
      </w:r>
      <w:r w:rsidRPr="0007758A">
        <w:rPr>
          <w:rFonts w:ascii="Times New Roman" w:eastAsia="Times New Roman" w:hAnsi="Times New Roman" w:cs="Times New Roman"/>
          <w:b/>
          <w:sz w:val="24"/>
          <w:szCs w:val="24"/>
        </w:rPr>
        <w:t xml:space="preserve"> </w:t>
      </w:r>
      <w:r w:rsidRPr="00D606F2">
        <w:rPr>
          <w:rFonts w:ascii="Times New Roman" w:eastAsia="Times New Roman" w:hAnsi="Times New Roman" w:cs="Times New Roman"/>
          <w:sz w:val="24"/>
          <w:szCs w:val="24"/>
        </w:rPr>
        <w:t>выглядят следующим образом:</w:t>
      </w:r>
    </w:p>
    <w:p w14:paraId="04013601"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3D8189E6" w14:textId="77777777" w:rsidR="007C1C51" w:rsidRPr="00C675A7" w:rsidRDefault="007C1C51" w:rsidP="007C1C51">
      <w:pPr>
        <w:spacing w:after="0"/>
        <w:jc w:val="center"/>
        <w:rPr>
          <w:rFonts w:ascii="Times New Roman" w:hAnsi="Times New Roman"/>
          <w:b/>
          <w:sz w:val="24"/>
          <w:szCs w:val="24"/>
        </w:rPr>
      </w:pPr>
      <w:r w:rsidRPr="00C675A7">
        <w:rPr>
          <w:rFonts w:ascii="Times New Roman" w:hAnsi="Times New Roman"/>
          <w:b/>
          <w:sz w:val="24"/>
          <w:szCs w:val="24"/>
        </w:rPr>
        <w:t>Заключение по результатам</w:t>
      </w:r>
    </w:p>
    <w:p w14:paraId="2D94059C" w14:textId="77777777" w:rsidR="007C1C51" w:rsidRDefault="007C1C51" w:rsidP="007C1C51">
      <w:pPr>
        <w:spacing w:after="0"/>
        <w:jc w:val="center"/>
        <w:rPr>
          <w:rFonts w:ascii="Times New Roman" w:hAnsi="Times New Roman"/>
          <w:b/>
          <w:sz w:val="24"/>
          <w:szCs w:val="24"/>
        </w:rPr>
      </w:pPr>
      <w:r w:rsidRPr="00C675A7">
        <w:rPr>
          <w:rFonts w:ascii="Times New Roman" w:hAnsi="Times New Roman"/>
          <w:b/>
          <w:sz w:val="24"/>
          <w:szCs w:val="24"/>
        </w:rPr>
        <w:t>«Фронтальной диагностики</w:t>
      </w:r>
      <w:r w:rsidRPr="00AD43C0">
        <w:rPr>
          <w:rFonts w:ascii="Times New Roman" w:hAnsi="Times New Roman"/>
          <w:b/>
          <w:sz w:val="24"/>
          <w:szCs w:val="24"/>
        </w:rPr>
        <w:t xml:space="preserve"> готовности к школьному обучению»</w:t>
      </w:r>
    </w:p>
    <w:tbl>
      <w:tblPr>
        <w:tblStyle w:val="a4"/>
        <w:tblW w:w="9606" w:type="dxa"/>
        <w:tblLook w:val="04A0" w:firstRow="1" w:lastRow="0" w:firstColumn="1" w:lastColumn="0" w:noHBand="0" w:noVBand="1"/>
      </w:tblPr>
      <w:tblGrid>
        <w:gridCol w:w="4654"/>
        <w:gridCol w:w="2542"/>
        <w:gridCol w:w="2410"/>
      </w:tblGrid>
      <w:tr w:rsidR="007C1C51" w14:paraId="54125177" w14:textId="77777777" w:rsidTr="00C675A7">
        <w:tc>
          <w:tcPr>
            <w:tcW w:w="4654" w:type="dxa"/>
            <w:vMerge w:val="restart"/>
          </w:tcPr>
          <w:p w14:paraId="22A80F56" w14:textId="77777777" w:rsidR="007C1C51" w:rsidRPr="009C3095" w:rsidRDefault="007C1C51" w:rsidP="00A47C0C">
            <w:pPr>
              <w:jc w:val="center"/>
              <w:rPr>
                <w:rFonts w:ascii="Times New Roman" w:hAnsi="Times New Roman"/>
                <w:sz w:val="24"/>
                <w:szCs w:val="24"/>
              </w:rPr>
            </w:pPr>
            <w:r w:rsidRPr="009C3095">
              <w:rPr>
                <w:rFonts w:ascii="Times New Roman" w:hAnsi="Times New Roman"/>
                <w:sz w:val="24"/>
                <w:szCs w:val="24"/>
              </w:rPr>
              <w:t>Заключение о готовности/неготовности</w:t>
            </w:r>
          </w:p>
          <w:p w14:paraId="24610BAB" w14:textId="77777777" w:rsidR="007C1C51" w:rsidRDefault="007C1C51"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4"/>
                <w:szCs w:val="24"/>
              </w:rPr>
            </w:pPr>
            <w:r w:rsidRPr="009C3095">
              <w:rPr>
                <w:rFonts w:ascii="Times New Roman" w:hAnsi="Times New Roman"/>
                <w:sz w:val="24"/>
                <w:szCs w:val="24"/>
              </w:rPr>
              <w:t>детей к обучение в школе</w:t>
            </w:r>
          </w:p>
        </w:tc>
        <w:tc>
          <w:tcPr>
            <w:tcW w:w="4952" w:type="dxa"/>
            <w:gridSpan w:val="2"/>
          </w:tcPr>
          <w:p w14:paraId="3A096627" w14:textId="77777777" w:rsidR="007C1C51" w:rsidRPr="00A5406B" w:rsidRDefault="007C1C51" w:rsidP="00A47C0C">
            <w:pPr>
              <w:pStyle w:val="a7"/>
              <w:jc w:val="center"/>
            </w:pPr>
            <w:r w:rsidRPr="00A5406B">
              <w:t>Итого среднее значение</w:t>
            </w:r>
          </w:p>
          <w:p w14:paraId="15A0C781" w14:textId="77777777" w:rsidR="007C1C51" w:rsidRDefault="007C1C51"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4"/>
                <w:szCs w:val="24"/>
              </w:rPr>
            </w:pPr>
            <w:r>
              <w:rPr>
                <w:rFonts w:ascii="Times New Roman" w:hAnsi="Times New Roman" w:cs="Times New Roman"/>
                <w:sz w:val="24"/>
                <w:szCs w:val="24"/>
              </w:rPr>
              <w:t>по образовательной области</w:t>
            </w:r>
            <w:r w:rsidRPr="00A5406B">
              <w:rPr>
                <w:rFonts w:ascii="Times New Roman" w:hAnsi="Times New Roman" w:cs="Times New Roman"/>
                <w:sz w:val="24"/>
                <w:szCs w:val="24"/>
              </w:rPr>
              <w:t xml:space="preserve"> в %</w:t>
            </w:r>
          </w:p>
        </w:tc>
      </w:tr>
      <w:tr w:rsidR="004F2D26" w14:paraId="51AF57C2" w14:textId="77777777" w:rsidTr="004F2D26">
        <w:tc>
          <w:tcPr>
            <w:tcW w:w="4654" w:type="dxa"/>
            <w:vMerge/>
          </w:tcPr>
          <w:p w14:paraId="5DCC2582" w14:textId="77777777" w:rsidR="004F2D26" w:rsidRPr="00A5406B" w:rsidRDefault="004F2D26" w:rsidP="00A47C0C">
            <w:pPr>
              <w:jc w:val="center"/>
              <w:rPr>
                <w:rFonts w:ascii="Times New Roman" w:hAnsi="Times New Roman" w:cs="Times New Roman"/>
                <w:sz w:val="24"/>
                <w:szCs w:val="24"/>
              </w:rPr>
            </w:pPr>
          </w:p>
        </w:tc>
        <w:tc>
          <w:tcPr>
            <w:tcW w:w="2542" w:type="dxa"/>
          </w:tcPr>
          <w:p w14:paraId="3DE5FF3B" w14:textId="266AFA56" w:rsidR="004F2D26" w:rsidRDefault="004F2D26" w:rsidP="004675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апрель</w:t>
            </w:r>
            <w:r w:rsidRPr="0007758A">
              <w:rPr>
                <w:rFonts w:ascii="Times New Roman" w:eastAsia="Times New Roman" w:hAnsi="Times New Roman" w:cs="Times New Roman"/>
                <w:b/>
                <w:sz w:val="24"/>
                <w:szCs w:val="24"/>
              </w:rPr>
              <w:t xml:space="preserve"> 2018 года</w:t>
            </w:r>
          </w:p>
        </w:tc>
        <w:tc>
          <w:tcPr>
            <w:tcW w:w="2410" w:type="dxa"/>
          </w:tcPr>
          <w:p w14:paraId="3B7D5193" w14:textId="6CD5060E" w:rsidR="004F2D26" w:rsidRDefault="004F2D26"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апрель</w:t>
            </w:r>
            <w:r w:rsidRPr="0007758A">
              <w:rPr>
                <w:rFonts w:ascii="Times New Roman" w:eastAsia="Times New Roman" w:hAnsi="Times New Roman" w:cs="Times New Roman"/>
                <w:b/>
                <w:sz w:val="24"/>
                <w:szCs w:val="24"/>
              </w:rPr>
              <w:t xml:space="preserve"> 201</w:t>
            </w:r>
            <w:r>
              <w:rPr>
                <w:rFonts w:ascii="Times New Roman" w:eastAsia="Times New Roman" w:hAnsi="Times New Roman" w:cs="Times New Roman"/>
                <w:b/>
                <w:sz w:val="24"/>
                <w:szCs w:val="24"/>
              </w:rPr>
              <w:t>9</w:t>
            </w:r>
            <w:r w:rsidRPr="0007758A">
              <w:rPr>
                <w:rFonts w:ascii="Times New Roman" w:eastAsia="Times New Roman" w:hAnsi="Times New Roman" w:cs="Times New Roman"/>
                <w:b/>
                <w:sz w:val="24"/>
                <w:szCs w:val="24"/>
              </w:rPr>
              <w:t xml:space="preserve"> года</w:t>
            </w:r>
          </w:p>
        </w:tc>
      </w:tr>
      <w:tr w:rsidR="004F2D26" w:rsidRPr="00A5406B" w14:paraId="10FC1DAD" w14:textId="77777777" w:rsidTr="004F2D26">
        <w:tc>
          <w:tcPr>
            <w:tcW w:w="4654" w:type="dxa"/>
          </w:tcPr>
          <w:p w14:paraId="4EC681C5" w14:textId="77777777" w:rsidR="004F2D26" w:rsidRPr="009C3095" w:rsidRDefault="004F2D26" w:rsidP="00A47C0C">
            <w:pPr>
              <w:jc w:val="center"/>
              <w:rPr>
                <w:rFonts w:ascii="Times New Roman" w:hAnsi="Times New Roman"/>
                <w:b/>
                <w:sz w:val="24"/>
                <w:szCs w:val="24"/>
              </w:rPr>
            </w:pPr>
            <w:r w:rsidRPr="009C3095">
              <w:rPr>
                <w:rFonts w:ascii="Times New Roman" w:hAnsi="Times New Roman"/>
                <w:b/>
                <w:sz w:val="24"/>
                <w:szCs w:val="24"/>
              </w:rPr>
              <w:t>Готов</w:t>
            </w:r>
          </w:p>
        </w:tc>
        <w:tc>
          <w:tcPr>
            <w:tcW w:w="2542" w:type="dxa"/>
          </w:tcPr>
          <w:p w14:paraId="6BAFFC8F" w14:textId="40B19E0C" w:rsidR="004F2D26" w:rsidRPr="009C3095" w:rsidRDefault="006C7036" w:rsidP="004675E7">
            <w:pPr>
              <w:jc w:val="center"/>
              <w:rPr>
                <w:rFonts w:ascii="Times New Roman" w:hAnsi="Times New Roman"/>
                <w:b/>
                <w:sz w:val="24"/>
                <w:szCs w:val="24"/>
              </w:rPr>
            </w:pPr>
            <w:r>
              <w:rPr>
                <w:rFonts w:ascii="Times New Roman" w:hAnsi="Times New Roman"/>
                <w:b/>
                <w:sz w:val="24"/>
                <w:szCs w:val="24"/>
              </w:rPr>
              <w:t>60</w:t>
            </w:r>
            <w:r w:rsidR="004F2D26">
              <w:rPr>
                <w:rFonts w:ascii="Times New Roman" w:hAnsi="Times New Roman"/>
                <w:b/>
                <w:sz w:val="24"/>
                <w:szCs w:val="24"/>
              </w:rPr>
              <w:t>%</w:t>
            </w:r>
          </w:p>
        </w:tc>
        <w:tc>
          <w:tcPr>
            <w:tcW w:w="2410" w:type="dxa"/>
          </w:tcPr>
          <w:p w14:paraId="5978F92D" w14:textId="4556BDCD" w:rsidR="004F2D26" w:rsidRPr="009C3095" w:rsidRDefault="006C7036" w:rsidP="00A47C0C">
            <w:pPr>
              <w:jc w:val="center"/>
              <w:rPr>
                <w:rFonts w:ascii="Times New Roman" w:hAnsi="Times New Roman"/>
                <w:b/>
                <w:sz w:val="24"/>
                <w:szCs w:val="24"/>
              </w:rPr>
            </w:pPr>
            <w:r>
              <w:rPr>
                <w:rFonts w:ascii="Times New Roman" w:hAnsi="Times New Roman"/>
                <w:b/>
                <w:sz w:val="24"/>
                <w:szCs w:val="24"/>
              </w:rPr>
              <w:t>16%</w:t>
            </w:r>
          </w:p>
        </w:tc>
      </w:tr>
      <w:tr w:rsidR="004F2D26" w:rsidRPr="00A5406B" w14:paraId="0EE4E9DD" w14:textId="77777777" w:rsidTr="004F2D26">
        <w:tc>
          <w:tcPr>
            <w:tcW w:w="4654" w:type="dxa"/>
          </w:tcPr>
          <w:p w14:paraId="330B1FA9" w14:textId="77777777" w:rsidR="004F2D26" w:rsidRPr="009C3095" w:rsidRDefault="004F2D26" w:rsidP="00A47C0C">
            <w:pPr>
              <w:jc w:val="center"/>
              <w:rPr>
                <w:rFonts w:ascii="Times New Roman" w:hAnsi="Times New Roman"/>
                <w:b/>
                <w:sz w:val="24"/>
                <w:szCs w:val="24"/>
              </w:rPr>
            </w:pPr>
            <w:r>
              <w:rPr>
                <w:rFonts w:ascii="Times New Roman" w:hAnsi="Times New Roman"/>
                <w:b/>
                <w:sz w:val="24"/>
                <w:szCs w:val="24"/>
              </w:rPr>
              <w:t>Частично готов</w:t>
            </w:r>
          </w:p>
        </w:tc>
        <w:tc>
          <w:tcPr>
            <w:tcW w:w="2542" w:type="dxa"/>
          </w:tcPr>
          <w:p w14:paraId="098BEA26" w14:textId="033345B4" w:rsidR="004F2D26" w:rsidRPr="009C3095" w:rsidRDefault="006C7036" w:rsidP="00A47C0C">
            <w:pPr>
              <w:jc w:val="center"/>
              <w:rPr>
                <w:rFonts w:ascii="Times New Roman" w:hAnsi="Times New Roman"/>
                <w:b/>
                <w:sz w:val="24"/>
                <w:szCs w:val="24"/>
              </w:rPr>
            </w:pPr>
            <w:r>
              <w:rPr>
                <w:rFonts w:ascii="Times New Roman" w:hAnsi="Times New Roman"/>
                <w:b/>
                <w:sz w:val="24"/>
                <w:szCs w:val="24"/>
              </w:rPr>
              <w:t>40%</w:t>
            </w:r>
          </w:p>
        </w:tc>
        <w:tc>
          <w:tcPr>
            <w:tcW w:w="2410" w:type="dxa"/>
          </w:tcPr>
          <w:p w14:paraId="57A27810" w14:textId="49CC3800" w:rsidR="004F2D26" w:rsidRPr="009C3095" w:rsidRDefault="006C7036" w:rsidP="00A47C0C">
            <w:pPr>
              <w:jc w:val="center"/>
              <w:rPr>
                <w:rFonts w:ascii="Times New Roman" w:hAnsi="Times New Roman"/>
                <w:b/>
                <w:sz w:val="24"/>
                <w:szCs w:val="24"/>
              </w:rPr>
            </w:pPr>
            <w:r>
              <w:rPr>
                <w:rFonts w:ascii="Times New Roman" w:hAnsi="Times New Roman"/>
                <w:b/>
                <w:sz w:val="24"/>
                <w:szCs w:val="24"/>
              </w:rPr>
              <w:t>68%</w:t>
            </w:r>
          </w:p>
        </w:tc>
      </w:tr>
      <w:tr w:rsidR="004F2D26" w:rsidRPr="00A5406B" w14:paraId="6929C0DF" w14:textId="77777777" w:rsidTr="004F2D26">
        <w:tc>
          <w:tcPr>
            <w:tcW w:w="4654" w:type="dxa"/>
          </w:tcPr>
          <w:p w14:paraId="7EEC73E9" w14:textId="77777777" w:rsidR="004F2D26" w:rsidRPr="009C3095" w:rsidRDefault="004F2D26" w:rsidP="00A47C0C">
            <w:pPr>
              <w:jc w:val="center"/>
              <w:rPr>
                <w:rFonts w:ascii="Times New Roman" w:hAnsi="Times New Roman"/>
                <w:b/>
                <w:sz w:val="24"/>
                <w:szCs w:val="24"/>
              </w:rPr>
            </w:pPr>
            <w:r w:rsidRPr="009C3095">
              <w:rPr>
                <w:rFonts w:ascii="Times New Roman" w:hAnsi="Times New Roman"/>
                <w:b/>
                <w:sz w:val="24"/>
                <w:szCs w:val="24"/>
              </w:rPr>
              <w:t>Не готов</w:t>
            </w:r>
          </w:p>
        </w:tc>
        <w:tc>
          <w:tcPr>
            <w:tcW w:w="2542" w:type="dxa"/>
          </w:tcPr>
          <w:p w14:paraId="1D350B23" w14:textId="4D375F94" w:rsidR="004F2D26" w:rsidRPr="009C3095" w:rsidRDefault="004F2D26" w:rsidP="00A47C0C">
            <w:pPr>
              <w:jc w:val="center"/>
              <w:rPr>
                <w:rFonts w:ascii="Times New Roman" w:hAnsi="Times New Roman"/>
                <w:b/>
                <w:sz w:val="24"/>
                <w:szCs w:val="24"/>
              </w:rPr>
            </w:pPr>
          </w:p>
        </w:tc>
        <w:tc>
          <w:tcPr>
            <w:tcW w:w="2410" w:type="dxa"/>
          </w:tcPr>
          <w:p w14:paraId="16F8FDB5" w14:textId="4008E515" w:rsidR="004F2D26" w:rsidRPr="009C3095" w:rsidRDefault="006C7036" w:rsidP="00A47C0C">
            <w:pPr>
              <w:jc w:val="center"/>
              <w:rPr>
                <w:rFonts w:ascii="Times New Roman" w:hAnsi="Times New Roman"/>
                <w:b/>
                <w:sz w:val="24"/>
                <w:szCs w:val="24"/>
              </w:rPr>
            </w:pPr>
            <w:r>
              <w:rPr>
                <w:rFonts w:ascii="Times New Roman" w:hAnsi="Times New Roman"/>
                <w:b/>
                <w:sz w:val="24"/>
                <w:szCs w:val="24"/>
              </w:rPr>
              <w:t>16%</w:t>
            </w:r>
          </w:p>
        </w:tc>
      </w:tr>
    </w:tbl>
    <w:p w14:paraId="01D92D17" w14:textId="554C1B00" w:rsidR="007C1C51" w:rsidRDefault="007C1C51" w:rsidP="007C1C51">
      <w:pPr>
        <w:spacing w:after="0"/>
        <w:jc w:val="both"/>
        <w:rPr>
          <w:rFonts w:ascii="Times New Roman" w:eastAsia="Times New Roman" w:hAnsi="Times New Roman" w:cs="Times New Roman"/>
          <w:b/>
          <w:sz w:val="24"/>
          <w:szCs w:val="24"/>
        </w:rPr>
      </w:pPr>
    </w:p>
    <w:p w14:paraId="63B4A816" w14:textId="24A15313" w:rsidR="00527175" w:rsidRDefault="00527175" w:rsidP="007C1C51">
      <w:pPr>
        <w:spacing w:after="0"/>
        <w:jc w:val="both"/>
        <w:rPr>
          <w:rFonts w:ascii="Times New Roman" w:eastAsia="Times New Roman" w:hAnsi="Times New Roman" w:cs="Times New Roman"/>
          <w:b/>
          <w:sz w:val="24"/>
          <w:szCs w:val="24"/>
        </w:rPr>
      </w:pPr>
    </w:p>
    <w:p w14:paraId="5BFCB5C6" w14:textId="590EB220" w:rsidR="00527175" w:rsidRDefault="00527175" w:rsidP="007C1C51">
      <w:pPr>
        <w:spacing w:after="0"/>
        <w:jc w:val="both"/>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0" distB="0" distL="0" distR="0" wp14:anchorId="7A5C8301" wp14:editId="16BC3235">
            <wp:extent cx="5486400" cy="2474844"/>
            <wp:effectExtent l="0" t="0" r="0"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3D45323" w14:textId="77777777" w:rsidR="00F550E4" w:rsidRPr="00EC46E5" w:rsidRDefault="00F550E4" w:rsidP="007C1C51">
      <w:pPr>
        <w:spacing w:after="0"/>
        <w:jc w:val="both"/>
        <w:rPr>
          <w:rFonts w:ascii="Times New Roman" w:eastAsia="Times New Roman" w:hAnsi="Times New Roman" w:cs="Times New Roman"/>
          <w:b/>
          <w:sz w:val="24"/>
          <w:szCs w:val="24"/>
        </w:rPr>
      </w:pPr>
    </w:p>
    <w:p w14:paraId="03A38B6C" w14:textId="23863391" w:rsidR="007C1C51" w:rsidRPr="00EC46E5" w:rsidRDefault="007C1C51" w:rsidP="007C1C5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Вывод: Т</w:t>
      </w:r>
      <w:r w:rsidRPr="00EC46E5">
        <w:rPr>
          <w:rFonts w:ascii="Times New Roman" w:eastAsia="Times New Roman" w:hAnsi="Times New Roman" w:cs="Times New Roman"/>
          <w:b/>
          <w:sz w:val="24"/>
          <w:szCs w:val="24"/>
        </w:rPr>
        <w:t>аким образом</w:t>
      </w:r>
      <w:r w:rsidRPr="00EC46E5">
        <w:rPr>
          <w:rFonts w:ascii="Times New Roman" w:eastAsia="Times New Roman" w:hAnsi="Times New Roman" w:cs="Times New Roman"/>
          <w:sz w:val="24"/>
          <w:szCs w:val="24"/>
        </w:rPr>
        <w:t xml:space="preserve">, </w:t>
      </w:r>
      <w:r w:rsidRPr="00EC46E5">
        <w:rPr>
          <w:rFonts w:ascii="Times New Roman" w:eastAsia="Times New Roman" w:hAnsi="Times New Roman" w:cs="Times New Roman"/>
          <w:color w:val="000000"/>
          <w:sz w:val="24"/>
          <w:szCs w:val="24"/>
        </w:rPr>
        <w:t xml:space="preserve">по результатам  диагностики </w:t>
      </w:r>
      <w:r w:rsidRPr="00B64F6D">
        <w:rPr>
          <w:rFonts w:ascii="Times New Roman" w:eastAsia="Times New Roman" w:hAnsi="Times New Roman" w:cs="Times New Roman"/>
          <w:color w:val="000000"/>
          <w:sz w:val="24"/>
          <w:szCs w:val="24"/>
        </w:rPr>
        <w:t xml:space="preserve">на конец учебного </w:t>
      </w:r>
      <w:r>
        <w:rPr>
          <w:rFonts w:ascii="Times New Roman" w:eastAsia="Times New Roman" w:hAnsi="Times New Roman" w:cs="Times New Roman"/>
          <w:color w:val="000000"/>
          <w:sz w:val="24"/>
          <w:szCs w:val="24"/>
        </w:rPr>
        <w:t>201</w:t>
      </w:r>
      <w:r w:rsidR="004F2D26">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rPr>
        <w:t>, 201</w:t>
      </w:r>
      <w:r w:rsidR="004F2D26">
        <w:rPr>
          <w:rFonts w:ascii="Times New Roman" w:eastAsia="Times New Roman" w:hAnsi="Times New Roman" w:cs="Times New Roman"/>
          <w:color w:val="000000"/>
          <w:sz w:val="24"/>
          <w:szCs w:val="24"/>
        </w:rPr>
        <w:t>9</w:t>
      </w:r>
      <w:r>
        <w:rPr>
          <w:rFonts w:ascii="Times New Roman" w:eastAsia="Times New Roman" w:hAnsi="Times New Roman" w:cs="Times New Roman"/>
          <w:color w:val="000000"/>
          <w:sz w:val="24"/>
          <w:szCs w:val="24"/>
        </w:rPr>
        <w:t xml:space="preserve"> </w:t>
      </w:r>
      <w:r w:rsidRPr="00B64F6D">
        <w:rPr>
          <w:rFonts w:ascii="Times New Roman" w:eastAsia="Times New Roman" w:hAnsi="Times New Roman" w:cs="Times New Roman"/>
          <w:color w:val="000000"/>
          <w:sz w:val="24"/>
          <w:szCs w:val="24"/>
        </w:rPr>
        <w:t>года</w:t>
      </w:r>
      <w:r>
        <w:rPr>
          <w:rFonts w:ascii="Times New Roman" w:eastAsia="Times New Roman" w:hAnsi="Times New Roman" w:cs="Times New Roman"/>
          <w:color w:val="000000"/>
          <w:sz w:val="24"/>
          <w:szCs w:val="24"/>
        </w:rPr>
        <w:t xml:space="preserve">  </w:t>
      </w:r>
      <w:r w:rsidRPr="00EC46E5">
        <w:rPr>
          <w:rFonts w:ascii="Times New Roman" w:eastAsia="Times New Roman" w:hAnsi="Times New Roman" w:cs="Times New Roman"/>
          <w:color w:val="000000"/>
          <w:sz w:val="24"/>
          <w:szCs w:val="24"/>
        </w:rPr>
        <w:t xml:space="preserve"> готовы к школьному обучению</w:t>
      </w:r>
      <w:r w:rsidRPr="00EC46E5">
        <w:rPr>
          <w:rFonts w:ascii="Times New Roman" w:eastAsia="Times New Roman" w:hAnsi="Times New Roman" w:cs="Times New Roman"/>
          <w:sz w:val="24"/>
          <w:szCs w:val="24"/>
        </w:rPr>
        <w:t xml:space="preserve"> и могут усваивать программу общеобразовательной школы.</w:t>
      </w:r>
      <w:r w:rsidR="00527175">
        <w:rPr>
          <w:rFonts w:ascii="Times New Roman" w:eastAsia="Times New Roman" w:hAnsi="Times New Roman" w:cs="Times New Roman"/>
          <w:sz w:val="24"/>
          <w:szCs w:val="24"/>
        </w:rPr>
        <w:t xml:space="preserve"> Но 1 ребенк</w:t>
      </w:r>
      <w:r w:rsidR="00982624">
        <w:rPr>
          <w:rFonts w:ascii="Times New Roman" w:eastAsia="Times New Roman" w:hAnsi="Times New Roman" w:cs="Times New Roman"/>
          <w:sz w:val="24"/>
          <w:szCs w:val="24"/>
        </w:rPr>
        <w:t>у</w:t>
      </w:r>
      <w:r w:rsidR="00527175">
        <w:rPr>
          <w:rFonts w:ascii="Times New Roman" w:eastAsia="Times New Roman" w:hAnsi="Times New Roman" w:cs="Times New Roman"/>
          <w:sz w:val="24"/>
          <w:szCs w:val="24"/>
        </w:rPr>
        <w:t xml:space="preserve"> в 2019 году</w:t>
      </w:r>
      <w:r w:rsidR="00982624" w:rsidRPr="00982624">
        <w:rPr>
          <w:rFonts w:ascii="Times New Roman" w:eastAsia="Times New Roman" w:hAnsi="Times New Roman" w:cs="Times New Roman"/>
          <w:sz w:val="24"/>
          <w:szCs w:val="24"/>
        </w:rPr>
        <w:t xml:space="preserve"> </w:t>
      </w:r>
      <w:r w:rsidR="00982624" w:rsidRPr="00FD7835">
        <w:rPr>
          <w:rFonts w:ascii="Times New Roman" w:eastAsia="Times New Roman" w:hAnsi="Times New Roman" w:cs="Times New Roman"/>
          <w:sz w:val="24"/>
          <w:szCs w:val="24"/>
        </w:rPr>
        <w:t>требуется консультация узких специалистов: учителя-дефектолога, учителя-логопеда, педагога-психолога и дополнительные развивающие занятия</w:t>
      </w:r>
    </w:p>
    <w:p w14:paraId="34286D54" w14:textId="6E7510F3"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1C181ADD" w14:textId="77777777" w:rsidR="00F550E4" w:rsidRDefault="00F550E4"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0DF6F7BE"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sidRPr="003E08BD">
        <w:rPr>
          <w:rFonts w:ascii="Times New Roman" w:eastAsia="Times New Roman" w:hAnsi="Times New Roman" w:cs="Times New Roman"/>
          <w:sz w:val="24"/>
          <w:szCs w:val="24"/>
        </w:rPr>
        <w:t>С целью оценки знаний татарского языка с воспитанниками средней, старшей подготовительной к школе групп проводится</w:t>
      </w:r>
      <w:r>
        <w:rPr>
          <w:rFonts w:ascii="Times New Roman" w:eastAsia="Times New Roman" w:hAnsi="Times New Roman" w:cs="Times New Roman"/>
          <w:sz w:val="24"/>
          <w:szCs w:val="24"/>
        </w:rPr>
        <w:t xml:space="preserve"> </w:t>
      </w:r>
      <w:hyperlink r:id="rId22" w:history="1">
        <w:r w:rsidRPr="0074183A">
          <w:rPr>
            <w:rStyle w:val="a9"/>
            <w:rFonts w:ascii="Times New Roman" w:eastAsia="Times New Roman" w:hAnsi="Times New Roman" w:cs="Times New Roman"/>
            <w:sz w:val="24"/>
            <w:szCs w:val="24"/>
          </w:rPr>
          <w:t>Диагностика знаний татарского языка</w:t>
        </w:r>
      </w:hyperlink>
      <w:r>
        <w:rPr>
          <w:rFonts w:ascii="Times New Roman" w:eastAsia="Times New Roman" w:hAnsi="Times New Roman" w:cs="Times New Roman"/>
          <w:sz w:val="24"/>
          <w:szCs w:val="24"/>
        </w:rPr>
        <w:t xml:space="preserve">  </w:t>
      </w:r>
    </w:p>
    <w:p w14:paraId="568ADC26"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p>
    <w:p w14:paraId="282C6EC4" w14:textId="737241C0"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---Результаты уровня знаний татарского языка на </w:t>
      </w:r>
      <w:r>
        <w:rPr>
          <w:rFonts w:ascii="Times New Roman" w:eastAsia="Times New Roman" w:hAnsi="Times New Roman" w:cs="Times New Roman"/>
          <w:b/>
          <w:sz w:val="24"/>
          <w:szCs w:val="24"/>
        </w:rPr>
        <w:t>апрель 201</w:t>
      </w:r>
      <w:r w:rsidR="002C394B">
        <w:rPr>
          <w:rFonts w:ascii="Times New Roman" w:eastAsia="Times New Roman" w:hAnsi="Times New Roman" w:cs="Times New Roman"/>
          <w:b/>
          <w:sz w:val="24"/>
          <w:szCs w:val="24"/>
        </w:rPr>
        <w:t>8</w:t>
      </w:r>
      <w:r w:rsidRPr="0007758A">
        <w:rPr>
          <w:rFonts w:ascii="Times New Roman" w:eastAsia="Times New Roman" w:hAnsi="Times New Roman" w:cs="Times New Roman"/>
          <w:b/>
          <w:sz w:val="24"/>
          <w:szCs w:val="24"/>
        </w:rPr>
        <w:t xml:space="preserve"> года</w:t>
      </w:r>
      <w:r>
        <w:rPr>
          <w:rFonts w:ascii="Times New Roman" w:eastAsia="Times New Roman" w:hAnsi="Times New Roman" w:cs="Times New Roman"/>
          <w:b/>
          <w:sz w:val="24"/>
          <w:szCs w:val="24"/>
        </w:rPr>
        <w:t xml:space="preserve"> и на апрель 201</w:t>
      </w:r>
      <w:r w:rsidR="002C394B">
        <w:rPr>
          <w:rFonts w:ascii="Times New Roman" w:eastAsia="Times New Roman" w:hAnsi="Times New Roman" w:cs="Times New Roman"/>
          <w:b/>
          <w:sz w:val="24"/>
          <w:szCs w:val="24"/>
        </w:rPr>
        <w:t>9</w:t>
      </w:r>
      <w:r>
        <w:rPr>
          <w:rFonts w:ascii="Times New Roman" w:eastAsia="Times New Roman" w:hAnsi="Times New Roman" w:cs="Times New Roman"/>
          <w:b/>
          <w:sz w:val="24"/>
          <w:szCs w:val="24"/>
        </w:rPr>
        <w:t xml:space="preserve"> в сравнении</w:t>
      </w:r>
      <w:r w:rsidRPr="0007758A">
        <w:rPr>
          <w:rFonts w:ascii="Times New Roman" w:eastAsia="Times New Roman" w:hAnsi="Times New Roman" w:cs="Times New Roman"/>
          <w:b/>
          <w:sz w:val="24"/>
          <w:szCs w:val="24"/>
        </w:rPr>
        <w:t xml:space="preserve"> </w:t>
      </w:r>
      <w:r w:rsidRPr="00D606F2">
        <w:rPr>
          <w:rFonts w:ascii="Times New Roman" w:eastAsia="Times New Roman" w:hAnsi="Times New Roman" w:cs="Times New Roman"/>
          <w:sz w:val="24"/>
          <w:szCs w:val="24"/>
        </w:rPr>
        <w:t>выглядят следующим образом:</w:t>
      </w:r>
    </w:p>
    <w:p w14:paraId="7AACD499" w14:textId="77777777" w:rsidR="00F550E4" w:rsidRDefault="00F550E4" w:rsidP="007C1C51">
      <w:pPr>
        <w:spacing w:after="0" w:line="240" w:lineRule="auto"/>
        <w:jc w:val="center"/>
        <w:rPr>
          <w:rFonts w:ascii="Times New Roman" w:hAnsi="Times New Roman"/>
          <w:b/>
          <w:sz w:val="24"/>
          <w:szCs w:val="24"/>
        </w:rPr>
      </w:pPr>
    </w:p>
    <w:p w14:paraId="2697BA51" w14:textId="4631AC53" w:rsidR="007C1C51" w:rsidRPr="004F654D" w:rsidRDefault="007C1C51" w:rsidP="007C1C51">
      <w:pPr>
        <w:spacing w:after="0" w:line="240" w:lineRule="auto"/>
        <w:jc w:val="center"/>
        <w:rPr>
          <w:rFonts w:ascii="Times New Roman" w:hAnsi="Times New Roman"/>
          <w:b/>
          <w:sz w:val="24"/>
          <w:szCs w:val="24"/>
        </w:rPr>
      </w:pPr>
      <w:r w:rsidRPr="004F654D">
        <w:rPr>
          <w:rFonts w:ascii="Times New Roman" w:hAnsi="Times New Roman"/>
          <w:b/>
          <w:sz w:val="24"/>
          <w:szCs w:val="24"/>
        </w:rPr>
        <w:t xml:space="preserve">Сводная таблица  результатов оценки усвоения детьми </w:t>
      </w:r>
    </w:p>
    <w:p w14:paraId="41AB8A78" w14:textId="6CEBF0FD" w:rsidR="008F20DF" w:rsidRPr="001E53E5" w:rsidRDefault="007C1C51" w:rsidP="008F20DF">
      <w:pPr>
        <w:spacing w:after="0" w:line="240" w:lineRule="auto"/>
        <w:jc w:val="center"/>
        <w:rPr>
          <w:rFonts w:ascii="Times New Roman" w:hAnsi="Times New Roman"/>
          <w:b/>
          <w:sz w:val="24"/>
          <w:szCs w:val="24"/>
        </w:rPr>
      </w:pPr>
      <w:r w:rsidRPr="004F654D">
        <w:rPr>
          <w:rFonts w:ascii="Times New Roman" w:hAnsi="Times New Roman"/>
          <w:b/>
          <w:sz w:val="24"/>
          <w:szCs w:val="24"/>
        </w:rPr>
        <w:t>программного материала  по татарскому  языку</w:t>
      </w:r>
    </w:p>
    <w:tbl>
      <w:tblPr>
        <w:tblStyle w:val="a4"/>
        <w:tblW w:w="0" w:type="auto"/>
        <w:tblLook w:val="04A0" w:firstRow="1" w:lastRow="0" w:firstColumn="1" w:lastColumn="0" w:noHBand="0" w:noVBand="1"/>
      </w:tblPr>
      <w:tblGrid>
        <w:gridCol w:w="3683"/>
        <w:gridCol w:w="1941"/>
        <w:gridCol w:w="1948"/>
        <w:gridCol w:w="1773"/>
      </w:tblGrid>
      <w:tr w:rsidR="007C1C51" w14:paraId="70EC6EB1" w14:textId="77777777" w:rsidTr="00982624">
        <w:tc>
          <w:tcPr>
            <w:tcW w:w="3794" w:type="dxa"/>
            <w:vMerge w:val="restart"/>
          </w:tcPr>
          <w:p w14:paraId="4017D648" w14:textId="77777777" w:rsidR="007C1C51" w:rsidRDefault="007C1C51"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Pr>
                <w:rFonts w:ascii="Times New Roman" w:hAnsi="Times New Roman" w:cs="Times New Roman"/>
                <w:sz w:val="24"/>
                <w:szCs w:val="24"/>
              </w:rPr>
              <w:t>Уровень знаний/</w:t>
            </w:r>
          </w:p>
          <w:p w14:paraId="6D845807" w14:textId="77777777" w:rsidR="007C1C51" w:rsidRDefault="007C1C51"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Pr>
                <w:rFonts w:ascii="Times New Roman" w:hAnsi="Times New Roman" w:cs="Times New Roman"/>
                <w:sz w:val="24"/>
                <w:szCs w:val="24"/>
              </w:rPr>
              <w:t>Итоговое значение</w:t>
            </w:r>
          </w:p>
          <w:p w14:paraId="0931F683" w14:textId="77777777" w:rsidR="007C1C51" w:rsidRDefault="007C1C51"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4"/>
                <w:szCs w:val="24"/>
              </w:rPr>
            </w:pPr>
          </w:p>
        </w:tc>
        <w:tc>
          <w:tcPr>
            <w:tcW w:w="5777" w:type="dxa"/>
            <w:gridSpan w:val="3"/>
          </w:tcPr>
          <w:p w14:paraId="5CCABDB4" w14:textId="77777777" w:rsidR="007C1C51" w:rsidRPr="00A5406B" w:rsidRDefault="007C1C51" w:rsidP="00A47C0C">
            <w:pPr>
              <w:pStyle w:val="a7"/>
              <w:jc w:val="center"/>
            </w:pPr>
            <w:r w:rsidRPr="00A5406B">
              <w:t>Итого среднее значение</w:t>
            </w:r>
          </w:p>
          <w:p w14:paraId="68DC927B" w14:textId="77777777" w:rsidR="007C1C51" w:rsidRDefault="007C1C51"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4"/>
                <w:szCs w:val="24"/>
              </w:rPr>
            </w:pPr>
            <w:r w:rsidRPr="00A5406B">
              <w:rPr>
                <w:rFonts w:ascii="Times New Roman" w:hAnsi="Times New Roman" w:cs="Times New Roman"/>
                <w:sz w:val="24"/>
                <w:szCs w:val="24"/>
              </w:rPr>
              <w:t xml:space="preserve"> в %</w:t>
            </w:r>
          </w:p>
        </w:tc>
      </w:tr>
      <w:tr w:rsidR="00982624" w14:paraId="2300BE9F" w14:textId="77777777" w:rsidTr="00982624">
        <w:tc>
          <w:tcPr>
            <w:tcW w:w="3794" w:type="dxa"/>
            <w:vMerge/>
          </w:tcPr>
          <w:p w14:paraId="395F7FBA" w14:textId="77777777" w:rsidR="00982624" w:rsidRPr="00A5406B" w:rsidRDefault="00982624" w:rsidP="00A47C0C">
            <w:pPr>
              <w:jc w:val="center"/>
              <w:rPr>
                <w:rFonts w:ascii="Times New Roman" w:hAnsi="Times New Roman" w:cs="Times New Roman"/>
                <w:sz w:val="24"/>
                <w:szCs w:val="24"/>
              </w:rPr>
            </w:pPr>
          </w:p>
        </w:tc>
        <w:tc>
          <w:tcPr>
            <w:tcW w:w="1984" w:type="dxa"/>
          </w:tcPr>
          <w:p w14:paraId="1FB3CD20" w14:textId="4A8BA78B" w:rsidR="00982624" w:rsidRDefault="00982624"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апрель 2018              </w:t>
            </w:r>
          </w:p>
        </w:tc>
        <w:tc>
          <w:tcPr>
            <w:tcW w:w="1985" w:type="dxa"/>
          </w:tcPr>
          <w:p w14:paraId="2EB54342" w14:textId="78A28654" w:rsidR="00982624" w:rsidRDefault="00337942"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о</w:t>
            </w:r>
            <w:r w:rsidR="00982624">
              <w:rPr>
                <w:rFonts w:ascii="Times New Roman" w:eastAsia="Times New Roman" w:hAnsi="Times New Roman" w:cs="Times New Roman"/>
                <w:b/>
                <w:sz w:val="24"/>
                <w:szCs w:val="24"/>
              </w:rPr>
              <w:t>ктябрь 2019</w:t>
            </w:r>
            <w:r w:rsidR="00982624" w:rsidRPr="0007758A">
              <w:rPr>
                <w:rFonts w:ascii="Times New Roman" w:eastAsia="Times New Roman" w:hAnsi="Times New Roman" w:cs="Times New Roman"/>
                <w:b/>
                <w:sz w:val="24"/>
                <w:szCs w:val="24"/>
              </w:rPr>
              <w:t xml:space="preserve"> года</w:t>
            </w:r>
          </w:p>
        </w:tc>
        <w:tc>
          <w:tcPr>
            <w:tcW w:w="1808" w:type="dxa"/>
          </w:tcPr>
          <w:p w14:paraId="4FD11433" w14:textId="264135AF" w:rsidR="00982624" w:rsidRDefault="00982624"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апрель</w:t>
            </w:r>
            <w:r w:rsidRPr="0007758A">
              <w:rPr>
                <w:rFonts w:ascii="Times New Roman" w:eastAsia="Times New Roman" w:hAnsi="Times New Roman" w:cs="Times New Roman"/>
                <w:b/>
                <w:sz w:val="24"/>
                <w:szCs w:val="24"/>
              </w:rPr>
              <w:t xml:space="preserve"> 201</w:t>
            </w:r>
            <w:r>
              <w:rPr>
                <w:rFonts w:ascii="Times New Roman" w:eastAsia="Times New Roman" w:hAnsi="Times New Roman" w:cs="Times New Roman"/>
                <w:b/>
                <w:sz w:val="24"/>
                <w:szCs w:val="24"/>
              </w:rPr>
              <w:t>9</w:t>
            </w:r>
            <w:r w:rsidRPr="0007758A">
              <w:rPr>
                <w:rFonts w:ascii="Times New Roman" w:eastAsia="Times New Roman" w:hAnsi="Times New Roman" w:cs="Times New Roman"/>
                <w:b/>
                <w:sz w:val="24"/>
                <w:szCs w:val="24"/>
              </w:rPr>
              <w:t xml:space="preserve"> года</w:t>
            </w:r>
          </w:p>
        </w:tc>
      </w:tr>
      <w:tr w:rsidR="00982624" w:rsidRPr="00A5406B" w14:paraId="017F9EDD" w14:textId="77777777" w:rsidTr="00982624">
        <w:tc>
          <w:tcPr>
            <w:tcW w:w="3794" w:type="dxa"/>
            <w:vAlign w:val="center"/>
          </w:tcPr>
          <w:p w14:paraId="6E9DA849" w14:textId="77777777" w:rsidR="00982624" w:rsidRPr="001E53E5" w:rsidRDefault="00982624" w:rsidP="00A47C0C">
            <w:pPr>
              <w:jc w:val="center"/>
              <w:rPr>
                <w:rFonts w:ascii="Times New Roman" w:hAnsi="Times New Roman"/>
                <w:sz w:val="24"/>
                <w:szCs w:val="24"/>
                <w:lang w:val="en-US"/>
              </w:rPr>
            </w:pPr>
            <w:r w:rsidRPr="001E53E5">
              <w:rPr>
                <w:rFonts w:ascii="Times New Roman" w:hAnsi="Times New Roman"/>
                <w:sz w:val="24"/>
                <w:szCs w:val="24"/>
              </w:rPr>
              <w:t>Высокий</w:t>
            </w:r>
          </w:p>
        </w:tc>
        <w:tc>
          <w:tcPr>
            <w:tcW w:w="1984" w:type="dxa"/>
            <w:vAlign w:val="center"/>
          </w:tcPr>
          <w:p w14:paraId="314DE026" w14:textId="2BE34E56" w:rsidR="00982624" w:rsidRPr="001E53E5" w:rsidRDefault="00337942" w:rsidP="00982624">
            <w:pPr>
              <w:jc w:val="center"/>
              <w:rPr>
                <w:rFonts w:ascii="Times New Roman" w:hAnsi="Times New Roman"/>
                <w:sz w:val="24"/>
                <w:szCs w:val="24"/>
              </w:rPr>
            </w:pPr>
            <w:r>
              <w:rPr>
                <w:rFonts w:ascii="Times New Roman" w:hAnsi="Times New Roman"/>
                <w:sz w:val="24"/>
                <w:szCs w:val="24"/>
              </w:rPr>
              <w:t>15</w:t>
            </w:r>
          </w:p>
        </w:tc>
        <w:tc>
          <w:tcPr>
            <w:tcW w:w="1985" w:type="dxa"/>
            <w:vAlign w:val="center"/>
          </w:tcPr>
          <w:p w14:paraId="49A09A3B" w14:textId="6F7FB7D1" w:rsidR="00982624" w:rsidRPr="001E53E5" w:rsidRDefault="00982624" w:rsidP="00A47C0C">
            <w:pPr>
              <w:jc w:val="center"/>
              <w:rPr>
                <w:rFonts w:ascii="Times New Roman" w:hAnsi="Times New Roman"/>
                <w:sz w:val="24"/>
                <w:szCs w:val="24"/>
              </w:rPr>
            </w:pPr>
            <w:r>
              <w:rPr>
                <w:rFonts w:ascii="Times New Roman" w:hAnsi="Times New Roman"/>
                <w:sz w:val="24"/>
                <w:szCs w:val="24"/>
              </w:rPr>
              <w:t>20</w:t>
            </w:r>
          </w:p>
        </w:tc>
        <w:tc>
          <w:tcPr>
            <w:tcW w:w="1808" w:type="dxa"/>
            <w:vAlign w:val="center"/>
          </w:tcPr>
          <w:p w14:paraId="139CCD60" w14:textId="4BCB1991" w:rsidR="00982624" w:rsidRPr="004F654D" w:rsidRDefault="00982624" w:rsidP="00A47C0C">
            <w:pPr>
              <w:jc w:val="center"/>
              <w:rPr>
                <w:rFonts w:ascii="Times New Roman" w:hAnsi="Times New Roman"/>
                <w:sz w:val="24"/>
                <w:szCs w:val="24"/>
              </w:rPr>
            </w:pPr>
            <w:r>
              <w:rPr>
                <w:rFonts w:ascii="Times New Roman" w:hAnsi="Times New Roman"/>
                <w:sz w:val="24"/>
                <w:szCs w:val="24"/>
              </w:rPr>
              <w:t>19</w:t>
            </w:r>
          </w:p>
        </w:tc>
      </w:tr>
      <w:tr w:rsidR="00982624" w:rsidRPr="00A5406B" w14:paraId="122CEEB5" w14:textId="77777777" w:rsidTr="00982624">
        <w:tc>
          <w:tcPr>
            <w:tcW w:w="3794" w:type="dxa"/>
            <w:vAlign w:val="center"/>
          </w:tcPr>
          <w:p w14:paraId="17FE4699" w14:textId="77777777" w:rsidR="00982624" w:rsidRPr="001E53E5" w:rsidRDefault="00982624" w:rsidP="00A47C0C">
            <w:pPr>
              <w:jc w:val="center"/>
              <w:rPr>
                <w:rFonts w:ascii="Times New Roman" w:hAnsi="Times New Roman"/>
                <w:sz w:val="24"/>
                <w:szCs w:val="24"/>
              </w:rPr>
            </w:pPr>
            <w:r w:rsidRPr="001E53E5">
              <w:rPr>
                <w:rFonts w:ascii="Times New Roman" w:hAnsi="Times New Roman"/>
                <w:sz w:val="24"/>
                <w:szCs w:val="24"/>
              </w:rPr>
              <w:t>Средний</w:t>
            </w:r>
          </w:p>
        </w:tc>
        <w:tc>
          <w:tcPr>
            <w:tcW w:w="1984" w:type="dxa"/>
            <w:vAlign w:val="center"/>
          </w:tcPr>
          <w:p w14:paraId="10E72BE9" w14:textId="3A8940B4" w:rsidR="00982624" w:rsidRPr="001E53E5" w:rsidRDefault="00337942" w:rsidP="00982624">
            <w:pPr>
              <w:jc w:val="center"/>
              <w:rPr>
                <w:rFonts w:ascii="Times New Roman" w:hAnsi="Times New Roman"/>
                <w:sz w:val="24"/>
                <w:szCs w:val="24"/>
              </w:rPr>
            </w:pPr>
            <w:r>
              <w:rPr>
                <w:rFonts w:ascii="Times New Roman" w:hAnsi="Times New Roman"/>
                <w:sz w:val="24"/>
                <w:szCs w:val="24"/>
              </w:rPr>
              <w:t>75</w:t>
            </w:r>
          </w:p>
        </w:tc>
        <w:tc>
          <w:tcPr>
            <w:tcW w:w="1985" w:type="dxa"/>
            <w:vAlign w:val="center"/>
          </w:tcPr>
          <w:p w14:paraId="6327DF76" w14:textId="2A4BFA50" w:rsidR="00982624" w:rsidRPr="001E53E5" w:rsidRDefault="00982624" w:rsidP="00A47C0C">
            <w:pPr>
              <w:jc w:val="center"/>
              <w:rPr>
                <w:rFonts w:ascii="Times New Roman" w:hAnsi="Times New Roman"/>
                <w:sz w:val="24"/>
                <w:szCs w:val="24"/>
              </w:rPr>
            </w:pPr>
            <w:r>
              <w:rPr>
                <w:rFonts w:ascii="Times New Roman" w:hAnsi="Times New Roman"/>
                <w:sz w:val="24"/>
                <w:szCs w:val="24"/>
              </w:rPr>
              <w:t>60</w:t>
            </w:r>
          </w:p>
        </w:tc>
        <w:tc>
          <w:tcPr>
            <w:tcW w:w="1808" w:type="dxa"/>
            <w:vAlign w:val="center"/>
          </w:tcPr>
          <w:p w14:paraId="0F8C3DD6" w14:textId="4955298D" w:rsidR="00982624" w:rsidRPr="004F654D" w:rsidRDefault="00982624" w:rsidP="00A47C0C">
            <w:pPr>
              <w:jc w:val="center"/>
              <w:rPr>
                <w:rFonts w:ascii="Times New Roman" w:hAnsi="Times New Roman"/>
                <w:sz w:val="24"/>
                <w:szCs w:val="24"/>
              </w:rPr>
            </w:pPr>
            <w:r>
              <w:rPr>
                <w:rFonts w:ascii="Times New Roman" w:hAnsi="Times New Roman"/>
                <w:sz w:val="24"/>
                <w:szCs w:val="24"/>
              </w:rPr>
              <w:t>58</w:t>
            </w:r>
          </w:p>
        </w:tc>
      </w:tr>
      <w:tr w:rsidR="00982624" w:rsidRPr="00A5406B" w14:paraId="58EF5A61" w14:textId="77777777" w:rsidTr="00982624">
        <w:tc>
          <w:tcPr>
            <w:tcW w:w="3794" w:type="dxa"/>
            <w:vAlign w:val="center"/>
          </w:tcPr>
          <w:p w14:paraId="60CE5B2C" w14:textId="77777777" w:rsidR="00982624" w:rsidRPr="001E53E5" w:rsidRDefault="00982624" w:rsidP="00A47C0C">
            <w:pPr>
              <w:jc w:val="center"/>
              <w:rPr>
                <w:rFonts w:ascii="Times New Roman" w:hAnsi="Times New Roman"/>
                <w:i/>
                <w:sz w:val="24"/>
                <w:szCs w:val="24"/>
              </w:rPr>
            </w:pPr>
            <w:r w:rsidRPr="001E53E5">
              <w:rPr>
                <w:rFonts w:ascii="Times New Roman" w:hAnsi="Times New Roman"/>
                <w:sz w:val="24"/>
                <w:szCs w:val="24"/>
              </w:rPr>
              <w:t>Низкий</w:t>
            </w:r>
          </w:p>
        </w:tc>
        <w:tc>
          <w:tcPr>
            <w:tcW w:w="1984" w:type="dxa"/>
          </w:tcPr>
          <w:p w14:paraId="678C9F21" w14:textId="695EAD12" w:rsidR="00982624" w:rsidRDefault="00337942" w:rsidP="009826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85" w:type="dxa"/>
          </w:tcPr>
          <w:p w14:paraId="2ED44817" w14:textId="0E39B513" w:rsidR="00982624" w:rsidRDefault="00982624" w:rsidP="00A47C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1808" w:type="dxa"/>
          </w:tcPr>
          <w:p w14:paraId="18C1ABFA" w14:textId="6A0A7917" w:rsidR="00982624" w:rsidRPr="00A5406B" w:rsidRDefault="00982624" w:rsidP="00A47C0C">
            <w:pPr>
              <w:jc w:val="center"/>
              <w:rPr>
                <w:rFonts w:ascii="Times New Roman" w:hAnsi="Times New Roman" w:cs="Times New Roman"/>
                <w:sz w:val="24"/>
                <w:szCs w:val="24"/>
              </w:rPr>
            </w:pPr>
            <w:r>
              <w:rPr>
                <w:rFonts w:ascii="Times New Roman" w:hAnsi="Times New Roman" w:cs="Times New Roman"/>
                <w:sz w:val="24"/>
                <w:szCs w:val="24"/>
              </w:rPr>
              <w:t>23</w:t>
            </w:r>
          </w:p>
        </w:tc>
      </w:tr>
    </w:tbl>
    <w:p w14:paraId="6BC6BB5D" w14:textId="3E9C6E9B" w:rsidR="00F550E4" w:rsidRDefault="00A474BF"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50845C5" wp14:editId="26AB1DB7">
            <wp:extent cx="5283884" cy="2496722"/>
            <wp:effectExtent l="0" t="0" r="12065" b="18415"/>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616E77A" w14:textId="344654B5" w:rsidR="00DE6053" w:rsidRPr="003E08BD" w:rsidRDefault="007C1C51" w:rsidP="003E08B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rPr>
      </w:pPr>
      <w:r w:rsidRPr="009034F5">
        <w:rPr>
          <w:rFonts w:ascii="Times New Roman" w:eastAsia="Times New Roman" w:hAnsi="Times New Roman" w:cs="Times New Roman"/>
          <w:b/>
          <w:sz w:val="24"/>
          <w:szCs w:val="24"/>
        </w:rPr>
        <w:lastRenderedPageBreak/>
        <w:t>Вывод</w:t>
      </w:r>
      <w:r w:rsidRPr="00F550E4">
        <w:rPr>
          <w:rFonts w:ascii="Times New Roman" w:eastAsia="Times New Roman" w:hAnsi="Times New Roman" w:cs="Times New Roman"/>
          <w:b/>
          <w:sz w:val="24"/>
          <w:szCs w:val="24"/>
        </w:rPr>
        <w:t xml:space="preserve">: </w:t>
      </w:r>
      <w:r w:rsidRPr="00F550E4">
        <w:rPr>
          <w:rFonts w:ascii="Times New Roman" w:eastAsia="Times New Roman" w:hAnsi="Times New Roman" w:cs="Times New Roman"/>
          <w:sz w:val="24"/>
          <w:szCs w:val="24"/>
        </w:rPr>
        <w:t>П</w:t>
      </w:r>
      <w:r w:rsidRPr="00F550E4">
        <w:rPr>
          <w:rFonts w:ascii="Times New Roman" w:eastAsia="Times New Roman" w:hAnsi="Times New Roman" w:cs="Times New Roman"/>
          <w:color w:val="000000"/>
          <w:sz w:val="24"/>
          <w:szCs w:val="24"/>
        </w:rPr>
        <w:t xml:space="preserve">о результатам  диагностики </w:t>
      </w:r>
      <w:r w:rsidR="003E08BD" w:rsidRPr="00F550E4">
        <w:rPr>
          <w:rFonts w:ascii="Times New Roman" w:eastAsia="Times New Roman" w:hAnsi="Times New Roman" w:cs="Times New Roman"/>
          <w:color w:val="000000"/>
          <w:sz w:val="24"/>
          <w:szCs w:val="24"/>
        </w:rPr>
        <w:t xml:space="preserve"> </w:t>
      </w:r>
      <w:r w:rsidR="00F550E4" w:rsidRPr="00F550E4">
        <w:rPr>
          <w:rFonts w:ascii="Times New Roman" w:eastAsia="Times New Roman" w:hAnsi="Times New Roman" w:cs="Times New Roman"/>
          <w:color w:val="000000"/>
          <w:sz w:val="24"/>
          <w:szCs w:val="24"/>
        </w:rPr>
        <w:t xml:space="preserve">конец учебного </w:t>
      </w:r>
      <w:r w:rsidR="003E08BD" w:rsidRPr="00F550E4">
        <w:rPr>
          <w:rFonts w:ascii="Times New Roman" w:eastAsia="Times New Roman" w:hAnsi="Times New Roman" w:cs="Times New Roman"/>
          <w:color w:val="000000"/>
          <w:sz w:val="24"/>
          <w:szCs w:val="24"/>
        </w:rPr>
        <w:t xml:space="preserve"> </w:t>
      </w:r>
      <w:r w:rsidRPr="00F550E4">
        <w:rPr>
          <w:rFonts w:ascii="Times New Roman" w:eastAsia="Times New Roman" w:hAnsi="Times New Roman" w:cs="Times New Roman"/>
          <w:color w:val="000000"/>
          <w:sz w:val="24"/>
          <w:szCs w:val="24"/>
        </w:rPr>
        <w:t>2018</w:t>
      </w:r>
      <w:r w:rsidR="00F550E4" w:rsidRPr="00F550E4">
        <w:rPr>
          <w:rFonts w:ascii="Times New Roman" w:eastAsia="Times New Roman" w:hAnsi="Times New Roman" w:cs="Times New Roman"/>
          <w:color w:val="000000"/>
          <w:sz w:val="24"/>
          <w:szCs w:val="24"/>
        </w:rPr>
        <w:t>-2019</w:t>
      </w:r>
      <w:r w:rsidRPr="00F550E4">
        <w:rPr>
          <w:rFonts w:ascii="Times New Roman" w:eastAsia="Times New Roman" w:hAnsi="Times New Roman" w:cs="Times New Roman"/>
          <w:color w:val="000000"/>
          <w:sz w:val="24"/>
          <w:szCs w:val="24"/>
        </w:rPr>
        <w:t xml:space="preserve"> года </w:t>
      </w:r>
      <w:r w:rsidR="0001012F" w:rsidRPr="00F550E4">
        <w:rPr>
          <w:rFonts w:ascii="Times New Roman" w:eastAsia="Times New Roman" w:hAnsi="Times New Roman" w:cs="Times New Roman"/>
          <w:color w:val="000000"/>
          <w:sz w:val="24"/>
          <w:szCs w:val="24"/>
        </w:rPr>
        <w:t>не</w:t>
      </w:r>
      <w:r w:rsidRPr="00F550E4">
        <w:rPr>
          <w:rFonts w:ascii="Times New Roman" w:eastAsia="Times New Roman" w:hAnsi="Times New Roman" w:cs="Times New Roman"/>
          <w:color w:val="000000"/>
          <w:sz w:val="24"/>
          <w:szCs w:val="24"/>
        </w:rPr>
        <w:t xml:space="preserve"> все дети успешно справились с диагностическими заданиями. Таким образом, можно сделать вывод, что</w:t>
      </w:r>
      <w:r>
        <w:rPr>
          <w:rFonts w:ascii="Times New Roman" w:eastAsia="Times New Roman" w:hAnsi="Times New Roman" w:cs="Times New Roman"/>
          <w:color w:val="000000"/>
          <w:sz w:val="24"/>
          <w:szCs w:val="24"/>
        </w:rPr>
        <w:t xml:space="preserve"> </w:t>
      </w:r>
      <w:r w:rsidR="00F550E4">
        <w:rPr>
          <w:rFonts w:ascii="Times New Roman" w:eastAsia="Times New Roman" w:hAnsi="Times New Roman" w:cs="Times New Roman"/>
          <w:color w:val="000000"/>
          <w:sz w:val="24"/>
          <w:szCs w:val="24"/>
        </w:rPr>
        <w:t xml:space="preserve">не </w:t>
      </w:r>
      <w:r>
        <w:rPr>
          <w:rFonts w:ascii="Times New Roman" w:eastAsia="Times New Roman" w:hAnsi="Times New Roman" w:cs="Times New Roman"/>
          <w:color w:val="000000"/>
          <w:sz w:val="24"/>
          <w:szCs w:val="24"/>
        </w:rPr>
        <w:t>все воспитанники (средней, старшей, подготовительной групп) усвоили программный материал по изучению татарского языка</w:t>
      </w:r>
      <w:r w:rsidR="0001012F">
        <w:rPr>
          <w:rFonts w:ascii="Times New Roman" w:eastAsia="Times New Roman" w:hAnsi="Times New Roman" w:cs="Times New Roman"/>
          <w:color w:val="000000"/>
          <w:sz w:val="24"/>
          <w:szCs w:val="24"/>
        </w:rPr>
        <w:t xml:space="preserve"> не полностью.</w:t>
      </w:r>
      <w:r w:rsidR="00F550E4">
        <w:rPr>
          <w:rFonts w:ascii="Times New Roman" w:eastAsia="Times New Roman" w:hAnsi="Times New Roman" w:cs="Times New Roman"/>
          <w:color w:val="000000"/>
          <w:sz w:val="24"/>
          <w:szCs w:val="24"/>
        </w:rPr>
        <w:t xml:space="preserve"> </w:t>
      </w:r>
      <w:r w:rsidR="003E08BD">
        <w:rPr>
          <w:rFonts w:ascii="Times New Roman" w:eastAsia="Times New Roman" w:hAnsi="Times New Roman" w:cs="Times New Roman"/>
          <w:color w:val="000000"/>
          <w:sz w:val="24"/>
          <w:szCs w:val="24"/>
        </w:rPr>
        <w:t>Н</w:t>
      </w:r>
      <w:r w:rsidR="00DE6053" w:rsidRPr="00563221">
        <w:rPr>
          <w:rFonts w:ascii="Times New Roman" w:hAnsi="Times New Roman" w:cs="Times New Roman"/>
          <w:sz w:val="24"/>
          <w:szCs w:val="24"/>
        </w:rPr>
        <w:t>еобходимо усилить работу по данному разделу. Целенаправленно вести работу как в процессе НОД, так и в процессе индивидуальной работы в режимных моментах, учесть  практические рекомендации специалистов и тьюторов при работе   педагога  по обучению  детей  татарскому языку с детьми,  повышение результативности  работы  педагогов в группе, активизировать  взаимодействие  ДОУ и семьи  в языковом  воспитании и  обучении детей.</w:t>
      </w:r>
    </w:p>
    <w:p w14:paraId="67BB1D7E" w14:textId="77777777" w:rsidR="007C1C51" w:rsidRPr="00DE6053"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rPr>
      </w:pPr>
      <w:r w:rsidRPr="00D606F2">
        <w:rPr>
          <w:rFonts w:ascii="Times New Roman" w:eastAsia="Times New Roman" w:hAnsi="Times New Roman" w:cs="Times New Roman"/>
          <w:b/>
          <w:bCs/>
          <w:sz w:val="24"/>
          <w:szCs w:val="24"/>
        </w:rPr>
        <w:t>Воспитательная работа</w:t>
      </w:r>
    </w:p>
    <w:p w14:paraId="10675374" w14:textId="6EC15FA3"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D606F2">
        <w:rPr>
          <w:rFonts w:ascii="Times New Roman" w:eastAsia="Times New Roman" w:hAnsi="Times New Roman" w:cs="Times New Roman"/>
          <w:sz w:val="24"/>
          <w:szCs w:val="24"/>
        </w:rPr>
        <w:t>Чтобы выбрать стратег</w:t>
      </w:r>
      <w:r>
        <w:rPr>
          <w:rFonts w:ascii="Times New Roman" w:eastAsia="Times New Roman" w:hAnsi="Times New Roman" w:cs="Times New Roman"/>
          <w:sz w:val="24"/>
          <w:szCs w:val="24"/>
        </w:rPr>
        <w:t>ию воспитательной работы, в 201</w:t>
      </w:r>
      <w:r w:rsidR="00973AEF">
        <w:rPr>
          <w:rFonts w:ascii="Times New Roman" w:eastAsia="Times New Roman" w:hAnsi="Times New Roman" w:cs="Times New Roman"/>
          <w:sz w:val="24"/>
          <w:szCs w:val="24"/>
        </w:rPr>
        <w:t>9</w:t>
      </w:r>
      <w:r w:rsidRPr="00D606F2">
        <w:rPr>
          <w:rFonts w:ascii="Times New Roman" w:eastAsia="Times New Roman" w:hAnsi="Times New Roman" w:cs="Times New Roman"/>
          <w:sz w:val="24"/>
          <w:szCs w:val="24"/>
        </w:rPr>
        <w:t xml:space="preserve"> году проводился анализ </w:t>
      </w:r>
      <w:r>
        <w:rPr>
          <w:rFonts w:ascii="Times New Roman" w:eastAsia="Times New Roman" w:hAnsi="Times New Roman" w:cs="Times New Roman"/>
          <w:sz w:val="24"/>
          <w:szCs w:val="24"/>
        </w:rPr>
        <w:t xml:space="preserve"> состава семей воспитанников и составляется </w:t>
      </w:r>
      <w:r w:rsidRPr="00353634">
        <w:rPr>
          <w:rFonts w:ascii="Times New Roman" w:eastAsia="Times New Roman" w:hAnsi="Times New Roman" w:cs="Times New Roman"/>
          <w:sz w:val="24"/>
          <w:szCs w:val="24"/>
        </w:rPr>
        <w:t>социальный паспорт</w:t>
      </w:r>
    </w:p>
    <w:p w14:paraId="66F93319"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rPr>
      </w:pPr>
    </w:p>
    <w:p w14:paraId="012A3B80"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Социальный паспорт </w:t>
      </w:r>
    </w:p>
    <w:tbl>
      <w:tblPr>
        <w:tblStyle w:val="a4"/>
        <w:tblW w:w="5000" w:type="pct"/>
        <w:tblLook w:val="04A0" w:firstRow="1" w:lastRow="0" w:firstColumn="1" w:lastColumn="0" w:noHBand="0" w:noVBand="1"/>
      </w:tblPr>
      <w:tblGrid>
        <w:gridCol w:w="1204"/>
        <w:gridCol w:w="723"/>
        <w:gridCol w:w="929"/>
        <w:gridCol w:w="32"/>
        <w:gridCol w:w="705"/>
        <w:gridCol w:w="856"/>
        <w:gridCol w:w="778"/>
        <w:gridCol w:w="664"/>
        <w:gridCol w:w="833"/>
        <w:gridCol w:w="691"/>
        <w:gridCol w:w="870"/>
        <w:gridCol w:w="1060"/>
      </w:tblGrid>
      <w:tr w:rsidR="007C1C51" w:rsidRPr="00BA0D17" w14:paraId="22FDB660" w14:textId="77777777" w:rsidTr="00A47C0C">
        <w:tc>
          <w:tcPr>
            <w:tcW w:w="448" w:type="pct"/>
          </w:tcPr>
          <w:p w14:paraId="4C3942D0" w14:textId="77777777" w:rsidR="007C1C51" w:rsidRPr="00F12801" w:rsidRDefault="007C1C51" w:rsidP="00A47C0C">
            <w:pPr>
              <w:jc w:val="center"/>
              <w:rPr>
                <w:b/>
              </w:rPr>
            </w:pPr>
          </w:p>
        </w:tc>
        <w:tc>
          <w:tcPr>
            <w:tcW w:w="630" w:type="pct"/>
            <w:gridSpan w:val="3"/>
          </w:tcPr>
          <w:p w14:paraId="4BC510EF" w14:textId="77777777" w:rsidR="007C1C51" w:rsidRPr="008A2588" w:rsidRDefault="007C1C51" w:rsidP="00A47C0C">
            <w:pPr>
              <w:jc w:val="center"/>
              <w:rPr>
                <w:rFonts w:ascii="Times New Roman" w:hAnsi="Times New Roman" w:cs="Times New Roman"/>
                <w:b/>
              </w:rPr>
            </w:pPr>
            <w:r w:rsidRPr="008A2588">
              <w:rPr>
                <w:rFonts w:ascii="Times New Roman" w:hAnsi="Times New Roman" w:cs="Times New Roman"/>
                <w:b/>
              </w:rPr>
              <w:t>из них</w:t>
            </w:r>
          </w:p>
        </w:tc>
        <w:tc>
          <w:tcPr>
            <w:tcW w:w="3922" w:type="pct"/>
            <w:gridSpan w:val="8"/>
          </w:tcPr>
          <w:p w14:paraId="6227914A" w14:textId="77777777" w:rsidR="007C1C51" w:rsidRPr="008A2588" w:rsidRDefault="00B9568F" w:rsidP="00A47C0C">
            <w:pPr>
              <w:jc w:val="center"/>
              <w:rPr>
                <w:rFonts w:ascii="Times New Roman" w:hAnsi="Times New Roman" w:cs="Times New Roman"/>
                <w:b/>
              </w:rPr>
            </w:pPr>
            <w:r w:rsidRPr="008A2588">
              <w:rPr>
                <w:rFonts w:ascii="Times New Roman" w:hAnsi="Times New Roman" w:cs="Times New Roman"/>
                <w:b/>
              </w:rPr>
              <w:t>В</w:t>
            </w:r>
            <w:r w:rsidR="007C1C51" w:rsidRPr="008A2588">
              <w:rPr>
                <w:rFonts w:ascii="Times New Roman" w:hAnsi="Times New Roman" w:cs="Times New Roman"/>
                <w:b/>
              </w:rPr>
              <w:t>оспитываются</w:t>
            </w:r>
          </w:p>
        </w:tc>
      </w:tr>
      <w:tr w:rsidR="007C1C51" w:rsidRPr="00BA0D17" w14:paraId="2E0C9C8D" w14:textId="77777777" w:rsidTr="00A47C0C">
        <w:tc>
          <w:tcPr>
            <w:tcW w:w="448" w:type="pct"/>
          </w:tcPr>
          <w:p w14:paraId="7A4A4954"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Всего воспитанников</w:t>
            </w:r>
          </w:p>
        </w:tc>
        <w:tc>
          <w:tcPr>
            <w:tcW w:w="321" w:type="pct"/>
          </w:tcPr>
          <w:p w14:paraId="0EEC0E29"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девочек</w:t>
            </w:r>
          </w:p>
        </w:tc>
        <w:tc>
          <w:tcPr>
            <w:tcW w:w="307" w:type="pct"/>
          </w:tcPr>
          <w:p w14:paraId="10E7EB14"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мальчиков</w:t>
            </w:r>
          </w:p>
        </w:tc>
        <w:tc>
          <w:tcPr>
            <w:tcW w:w="203" w:type="pct"/>
            <w:gridSpan w:val="2"/>
          </w:tcPr>
          <w:p w14:paraId="2C3209E0"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в полных</w:t>
            </w:r>
          </w:p>
        </w:tc>
        <w:tc>
          <w:tcPr>
            <w:tcW w:w="206" w:type="pct"/>
          </w:tcPr>
          <w:p w14:paraId="16B1A547"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в неполных</w:t>
            </w:r>
          </w:p>
        </w:tc>
        <w:tc>
          <w:tcPr>
            <w:tcW w:w="206" w:type="pct"/>
          </w:tcPr>
          <w:p w14:paraId="381E5289"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только с матерью</w:t>
            </w:r>
          </w:p>
        </w:tc>
        <w:tc>
          <w:tcPr>
            <w:tcW w:w="206" w:type="pct"/>
          </w:tcPr>
          <w:p w14:paraId="7E511F04"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только с отцом</w:t>
            </w:r>
          </w:p>
        </w:tc>
        <w:tc>
          <w:tcPr>
            <w:tcW w:w="206" w:type="pct"/>
          </w:tcPr>
          <w:p w14:paraId="091FE713"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с опекуном</w:t>
            </w:r>
          </w:p>
        </w:tc>
        <w:tc>
          <w:tcPr>
            <w:tcW w:w="206" w:type="pct"/>
          </w:tcPr>
          <w:p w14:paraId="27F078E1"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дети-сироты</w:t>
            </w:r>
          </w:p>
        </w:tc>
        <w:tc>
          <w:tcPr>
            <w:tcW w:w="206" w:type="pct"/>
          </w:tcPr>
          <w:p w14:paraId="4F5A1353"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дети-инвалиды</w:t>
            </w:r>
          </w:p>
        </w:tc>
        <w:tc>
          <w:tcPr>
            <w:tcW w:w="2485" w:type="pct"/>
          </w:tcPr>
          <w:p w14:paraId="4DA42AD9" w14:textId="77777777" w:rsidR="007C1C51" w:rsidRPr="008A2588" w:rsidRDefault="007C1C51" w:rsidP="00A47C0C">
            <w:pPr>
              <w:jc w:val="center"/>
              <w:rPr>
                <w:rFonts w:ascii="Times New Roman" w:hAnsi="Times New Roman" w:cs="Times New Roman"/>
                <w:b/>
                <w:sz w:val="16"/>
                <w:szCs w:val="16"/>
              </w:rPr>
            </w:pPr>
            <w:r w:rsidRPr="008A2588">
              <w:rPr>
                <w:rFonts w:ascii="Times New Roman" w:hAnsi="Times New Roman" w:cs="Times New Roman"/>
                <w:b/>
                <w:sz w:val="16"/>
                <w:szCs w:val="16"/>
              </w:rPr>
              <w:t>многодетные семьи</w:t>
            </w:r>
          </w:p>
        </w:tc>
      </w:tr>
      <w:tr w:rsidR="007C1C51" w:rsidRPr="00BA0D17" w14:paraId="09CFDFD3" w14:textId="77777777" w:rsidTr="00A47C0C">
        <w:tc>
          <w:tcPr>
            <w:tcW w:w="448" w:type="pct"/>
          </w:tcPr>
          <w:p w14:paraId="34DE9F45" w14:textId="06C790D7" w:rsidR="007C1C51" w:rsidRPr="007D030A" w:rsidRDefault="00973AEF" w:rsidP="00A47C0C">
            <w:pPr>
              <w:jc w:val="center"/>
              <w:rPr>
                <w:rFonts w:ascii="Times New Roman" w:hAnsi="Times New Roman" w:cs="Times New Roman"/>
                <w:b/>
                <w:sz w:val="18"/>
                <w:szCs w:val="18"/>
              </w:rPr>
            </w:pPr>
            <w:r>
              <w:rPr>
                <w:rFonts w:ascii="Times New Roman" w:hAnsi="Times New Roman" w:cs="Times New Roman"/>
                <w:b/>
                <w:sz w:val="18"/>
                <w:szCs w:val="18"/>
              </w:rPr>
              <w:t>3</w:t>
            </w:r>
            <w:r w:rsidR="00F550E4">
              <w:rPr>
                <w:rFonts w:ascii="Times New Roman" w:hAnsi="Times New Roman" w:cs="Times New Roman"/>
                <w:b/>
                <w:sz w:val="18"/>
                <w:szCs w:val="18"/>
              </w:rPr>
              <w:t>5</w:t>
            </w:r>
          </w:p>
        </w:tc>
        <w:tc>
          <w:tcPr>
            <w:tcW w:w="321" w:type="pct"/>
          </w:tcPr>
          <w:p w14:paraId="5B90EFEF" w14:textId="3D3CB5F7" w:rsidR="007C1C51" w:rsidRPr="007D030A" w:rsidRDefault="00A47C0C" w:rsidP="00A47C0C">
            <w:pPr>
              <w:jc w:val="center"/>
              <w:rPr>
                <w:rFonts w:ascii="Times New Roman" w:hAnsi="Times New Roman" w:cs="Times New Roman"/>
                <w:b/>
                <w:sz w:val="18"/>
                <w:szCs w:val="18"/>
              </w:rPr>
            </w:pPr>
            <w:r>
              <w:rPr>
                <w:rFonts w:ascii="Times New Roman" w:hAnsi="Times New Roman" w:cs="Times New Roman"/>
                <w:b/>
                <w:sz w:val="18"/>
                <w:szCs w:val="18"/>
              </w:rPr>
              <w:t>1</w:t>
            </w:r>
            <w:r w:rsidR="00F550E4">
              <w:rPr>
                <w:rFonts w:ascii="Times New Roman" w:hAnsi="Times New Roman" w:cs="Times New Roman"/>
                <w:b/>
                <w:sz w:val="18"/>
                <w:szCs w:val="18"/>
              </w:rPr>
              <w:t>4</w:t>
            </w:r>
          </w:p>
        </w:tc>
        <w:tc>
          <w:tcPr>
            <w:tcW w:w="307" w:type="pct"/>
          </w:tcPr>
          <w:p w14:paraId="625183CE" w14:textId="5416FBAF" w:rsidR="007C1C51" w:rsidRPr="007D030A" w:rsidRDefault="00A47C0C" w:rsidP="00A47C0C">
            <w:pPr>
              <w:jc w:val="center"/>
              <w:rPr>
                <w:rFonts w:ascii="Times New Roman" w:hAnsi="Times New Roman" w:cs="Times New Roman"/>
                <w:b/>
                <w:sz w:val="18"/>
                <w:szCs w:val="18"/>
              </w:rPr>
            </w:pPr>
            <w:r>
              <w:rPr>
                <w:rFonts w:ascii="Times New Roman" w:hAnsi="Times New Roman" w:cs="Times New Roman"/>
                <w:b/>
                <w:sz w:val="18"/>
                <w:szCs w:val="18"/>
              </w:rPr>
              <w:t>2</w:t>
            </w:r>
            <w:r w:rsidR="00F550E4">
              <w:rPr>
                <w:rFonts w:ascii="Times New Roman" w:hAnsi="Times New Roman" w:cs="Times New Roman"/>
                <w:b/>
                <w:sz w:val="18"/>
                <w:szCs w:val="18"/>
              </w:rPr>
              <w:t>1</w:t>
            </w:r>
          </w:p>
        </w:tc>
        <w:tc>
          <w:tcPr>
            <w:tcW w:w="203" w:type="pct"/>
            <w:gridSpan w:val="2"/>
          </w:tcPr>
          <w:p w14:paraId="6C3A69D3" w14:textId="0A1E2FCB" w:rsidR="007C1C51" w:rsidRPr="009F3951" w:rsidRDefault="006C6E83" w:rsidP="00A47C0C">
            <w:pPr>
              <w:jc w:val="center"/>
              <w:rPr>
                <w:rFonts w:ascii="Times New Roman" w:hAnsi="Times New Roman" w:cs="Times New Roman"/>
                <w:b/>
                <w:sz w:val="18"/>
                <w:szCs w:val="18"/>
                <w:lang w:val="en-US"/>
              </w:rPr>
            </w:pPr>
            <w:r>
              <w:rPr>
                <w:rFonts w:ascii="Times New Roman" w:hAnsi="Times New Roman" w:cs="Times New Roman"/>
                <w:b/>
                <w:sz w:val="18"/>
                <w:szCs w:val="18"/>
              </w:rPr>
              <w:t>2</w:t>
            </w:r>
            <w:r w:rsidR="00F550E4">
              <w:rPr>
                <w:rFonts w:ascii="Times New Roman" w:hAnsi="Times New Roman" w:cs="Times New Roman"/>
                <w:b/>
                <w:sz w:val="18"/>
                <w:szCs w:val="18"/>
              </w:rPr>
              <w:t>8</w:t>
            </w:r>
          </w:p>
        </w:tc>
        <w:tc>
          <w:tcPr>
            <w:tcW w:w="206" w:type="pct"/>
          </w:tcPr>
          <w:p w14:paraId="17FAA463" w14:textId="1E5983DE" w:rsidR="007C1C51" w:rsidRPr="007D030A" w:rsidRDefault="006C6E83" w:rsidP="00A47C0C">
            <w:pPr>
              <w:jc w:val="center"/>
              <w:rPr>
                <w:rFonts w:ascii="Times New Roman" w:hAnsi="Times New Roman" w:cs="Times New Roman"/>
                <w:b/>
                <w:sz w:val="18"/>
                <w:szCs w:val="18"/>
              </w:rPr>
            </w:pPr>
            <w:r>
              <w:rPr>
                <w:rFonts w:ascii="Times New Roman" w:hAnsi="Times New Roman" w:cs="Times New Roman"/>
                <w:b/>
                <w:sz w:val="18"/>
                <w:szCs w:val="18"/>
              </w:rPr>
              <w:t>6</w:t>
            </w:r>
          </w:p>
        </w:tc>
        <w:tc>
          <w:tcPr>
            <w:tcW w:w="206" w:type="pct"/>
          </w:tcPr>
          <w:p w14:paraId="058130A0" w14:textId="3B2D3407" w:rsidR="007C1C51" w:rsidRPr="007D030A" w:rsidRDefault="006C6E83" w:rsidP="00A47C0C">
            <w:pPr>
              <w:jc w:val="center"/>
              <w:rPr>
                <w:rFonts w:ascii="Times New Roman" w:hAnsi="Times New Roman" w:cs="Times New Roman"/>
                <w:b/>
                <w:sz w:val="18"/>
                <w:szCs w:val="18"/>
              </w:rPr>
            </w:pPr>
            <w:r>
              <w:rPr>
                <w:rFonts w:ascii="Times New Roman" w:hAnsi="Times New Roman" w:cs="Times New Roman"/>
                <w:b/>
                <w:sz w:val="18"/>
                <w:szCs w:val="18"/>
              </w:rPr>
              <w:t>3</w:t>
            </w:r>
          </w:p>
        </w:tc>
        <w:tc>
          <w:tcPr>
            <w:tcW w:w="206" w:type="pct"/>
          </w:tcPr>
          <w:p w14:paraId="4833289D" w14:textId="77777777" w:rsidR="007C1C51" w:rsidRPr="007D030A" w:rsidRDefault="00A47C0C" w:rsidP="00A47C0C">
            <w:pPr>
              <w:jc w:val="center"/>
              <w:rPr>
                <w:rFonts w:ascii="Times New Roman" w:hAnsi="Times New Roman" w:cs="Times New Roman"/>
                <w:b/>
                <w:sz w:val="18"/>
                <w:szCs w:val="18"/>
              </w:rPr>
            </w:pPr>
            <w:r>
              <w:rPr>
                <w:rFonts w:ascii="Times New Roman" w:hAnsi="Times New Roman" w:cs="Times New Roman"/>
                <w:b/>
                <w:sz w:val="18"/>
                <w:szCs w:val="18"/>
              </w:rPr>
              <w:t>1</w:t>
            </w:r>
          </w:p>
        </w:tc>
        <w:tc>
          <w:tcPr>
            <w:tcW w:w="206" w:type="pct"/>
          </w:tcPr>
          <w:p w14:paraId="6DA9FB9B" w14:textId="77777777" w:rsidR="007C1C51" w:rsidRPr="007D030A" w:rsidRDefault="007C1C51" w:rsidP="00A47C0C">
            <w:pPr>
              <w:jc w:val="center"/>
              <w:rPr>
                <w:rFonts w:ascii="Times New Roman" w:hAnsi="Times New Roman" w:cs="Times New Roman"/>
                <w:b/>
                <w:sz w:val="18"/>
                <w:szCs w:val="18"/>
              </w:rPr>
            </w:pPr>
            <w:r w:rsidRPr="007D030A">
              <w:rPr>
                <w:rFonts w:ascii="Times New Roman" w:hAnsi="Times New Roman" w:cs="Times New Roman"/>
                <w:b/>
                <w:sz w:val="18"/>
                <w:szCs w:val="18"/>
              </w:rPr>
              <w:t>0</w:t>
            </w:r>
          </w:p>
        </w:tc>
        <w:tc>
          <w:tcPr>
            <w:tcW w:w="206" w:type="pct"/>
          </w:tcPr>
          <w:p w14:paraId="2D264AB8" w14:textId="77777777" w:rsidR="007C1C51" w:rsidRPr="007D030A" w:rsidRDefault="007C1C51" w:rsidP="00A47C0C">
            <w:pPr>
              <w:jc w:val="center"/>
              <w:rPr>
                <w:rFonts w:ascii="Times New Roman" w:hAnsi="Times New Roman" w:cs="Times New Roman"/>
                <w:b/>
                <w:sz w:val="18"/>
                <w:szCs w:val="18"/>
              </w:rPr>
            </w:pPr>
            <w:r w:rsidRPr="007D030A">
              <w:rPr>
                <w:rFonts w:ascii="Times New Roman" w:hAnsi="Times New Roman" w:cs="Times New Roman"/>
                <w:b/>
                <w:sz w:val="18"/>
                <w:szCs w:val="18"/>
              </w:rPr>
              <w:t>0</w:t>
            </w:r>
          </w:p>
        </w:tc>
        <w:tc>
          <w:tcPr>
            <w:tcW w:w="206" w:type="pct"/>
          </w:tcPr>
          <w:p w14:paraId="310D2D6A" w14:textId="77777777" w:rsidR="007C1C51" w:rsidRPr="007D030A" w:rsidRDefault="007C1C51" w:rsidP="00A47C0C">
            <w:pPr>
              <w:jc w:val="center"/>
              <w:rPr>
                <w:rFonts w:ascii="Times New Roman" w:hAnsi="Times New Roman" w:cs="Times New Roman"/>
                <w:b/>
                <w:sz w:val="18"/>
                <w:szCs w:val="18"/>
              </w:rPr>
            </w:pPr>
            <w:r w:rsidRPr="007D030A">
              <w:rPr>
                <w:rFonts w:ascii="Times New Roman" w:hAnsi="Times New Roman" w:cs="Times New Roman"/>
                <w:b/>
                <w:sz w:val="18"/>
                <w:szCs w:val="18"/>
              </w:rPr>
              <w:t>0</w:t>
            </w:r>
          </w:p>
        </w:tc>
        <w:tc>
          <w:tcPr>
            <w:tcW w:w="2485" w:type="pct"/>
          </w:tcPr>
          <w:p w14:paraId="61941AAA" w14:textId="2E3C5BA2" w:rsidR="007C1C51" w:rsidRPr="007D030A" w:rsidRDefault="006C6E83" w:rsidP="00A47C0C">
            <w:pPr>
              <w:jc w:val="center"/>
              <w:rPr>
                <w:rFonts w:ascii="Times New Roman" w:hAnsi="Times New Roman" w:cs="Times New Roman"/>
                <w:b/>
                <w:sz w:val="18"/>
                <w:szCs w:val="18"/>
              </w:rPr>
            </w:pPr>
            <w:r>
              <w:rPr>
                <w:rFonts w:ascii="Times New Roman" w:hAnsi="Times New Roman" w:cs="Times New Roman"/>
                <w:b/>
                <w:sz w:val="18"/>
                <w:szCs w:val="18"/>
              </w:rPr>
              <w:t>12</w:t>
            </w:r>
          </w:p>
        </w:tc>
      </w:tr>
    </w:tbl>
    <w:p w14:paraId="06CA62FE" w14:textId="77777777" w:rsidR="007C1C51" w:rsidRDefault="007C1C51" w:rsidP="007C1C51">
      <w:pPr>
        <w:rPr>
          <w:b/>
        </w:rPr>
      </w:pPr>
    </w:p>
    <w:tbl>
      <w:tblPr>
        <w:tblStyle w:val="a4"/>
        <w:tblW w:w="5000" w:type="pct"/>
        <w:tblLook w:val="04A0" w:firstRow="1" w:lastRow="0" w:firstColumn="1" w:lastColumn="0" w:noHBand="0" w:noVBand="1"/>
      </w:tblPr>
      <w:tblGrid>
        <w:gridCol w:w="1376"/>
        <w:gridCol w:w="802"/>
        <w:gridCol w:w="1360"/>
        <w:gridCol w:w="971"/>
        <w:gridCol w:w="928"/>
        <w:gridCol w:w="751"/>
        <w:gridCol w:w="935"/>
        <w:gridCol w:w="512"/>
        <w:gridCol w:w="1286"/>
        <w:gridCol w:w="424"/>
      </w:tblGrid>
      <w:tr w:rsidR="007C1C51" w:rsidRPr="008A2588" w14:paraId="22FBA2C2" w14:textId="77777777" w:rsidTr="00A47C0C">
        <w:tc>
          <w:tcPr>
            <w:tcW w:w="694" w:type="pct"/>
          </w:tcPr>
          <w:p w14:paraId="1D446CBD" w14:textId="77777777" w:rsidR="007C1C51" w:rsidRPr="008A2588" w:rsidRDefault="007C1C51" w:rsidP="00A47C0C">
            <w:pPr>
              <w:jc w:val="center"/>
              <w:rPr>
                <w:rFonts w:ascii="Times New Roman" w:hAnsi="Times New Roman" w:cs="Times New Roman"/>
                <w:b/>
              </w:rPr>
            </w:pPr>
          </w:p>
        </w:tc>
        <w:tc>
          <w:tcPr>
            <w:tcW w:w="4306" w:type="pct"/>
            <w:gridSpan w:val="9"/>
          </w:tcPr>
          <w:p w14:paraId="650C468E" w14:textId="77777777" w:rsidR="007C1C51" w:rsidRPr="008A2588" w:rsidRDefault="007C1C51" w:rsidP="00A47C0C">
            <w:pPr>
              <w:jc w:val="center"/>
              <w:rPr>
                <w:rFonts w:ascii="Times New Roman" w:hAnsi="Times New Roman" w:cs="Times New Roman"/>
                <w:b/>
              </w:rPr>
            </w:pPr>
            <w:r w:rsidRPr="008A2588">
              <w:rPr>
                <w:rFonts w:ascii="Times New Roman" w:hAnsi="Times New Roman" w:cs="Times New Roman"/>
                <w:b/>
              </w:rPr>
              <w:t>место работы родителей</w:t>
            </w:r>
          </w:p>
        </w:tc>
      </w:tr>
      <w:tr w:rsidR="007C1C51" w:rsidRPr="008A2588" w14:paraId="434AD444" w14:textId="77777777" w:rsidTr="00A47C0C">
        <w:tc>
          <w:tcPr>
            <w:tcW w:w="694" w:type="pct"/>
          </w:tcPr>
          <w:p w14:paraId="2A9FB8E8"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гос</w:t>
            </w:r>
          </w:p>
          <w:p w14:paraId="4C855A3F"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предприятия</w:t>
            </w:r>
          </w:p>
        </w:tc>
        <w:tc>
          <w:tcPr>
            <w:tcW w:w="694" w:type="pct"/>
          </w:tcPr>
          <w:p w14:paraId="32E4050B"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 xml:space="preserve">ИП (ООО; ОАО; ЗАО)  </w:t>
            </w:r>
          </w:p>
        </w:tc>
        <w:tc>
          <w:tcPr>
            <w:tcW w:w="589" w:type="pct"/>
          </w:tcPr>
          <w:p w14:paraId="70A24EE2" w14:textId="77777777" w:rsidR="007C1C51" w:rsidRPr="00210383" w:rsidRDefault="00642B45"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Б</w:t>
            </w:r>
            <w:r w:rsidR="007C1C51" w:rsidRPr="00210383">
              <w:rPr>
                <w:rFonts w:ascii="Times New Roman" w:hAnsi="Times New Roman" w:cs="Times New Roman"/>
                <w:b/>
                <w:sz w:val="20"/>
                <w:szCs w:val="20"/>
              </w:rPr>
              <w:t>езработные</w:t>
            </w:r>
          </w:p>
        </w:tc>
        <w:tc>
          <w:tcPr>
            <w:tcW w:w="436" w:type="pct"/>
          </w:tcPr>
          <w:p w14:paraId="1DB936C7"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военные</w:t>
            </w:r>
          </w:p>
        </w:tc>
        <w:tc>
          <w:tcPr>
            <w:tcW w:w="436" w:type="pct"/>
          </w:tcPr>
          <w:p w14:paraId="657741BD"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рабочие</w:t>
            </w:r>
          </w:p>
        </w:tc>
        <w:tc>
          <w:tcPr>
            <w:tcW w:w="436" w:type="pct"/>
          </w:tcPr>
          <w:p w14:paraId="2B21DA82"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врачи</w:t>
            </w:r>
          </w:p>
        </w:tc>
        <w:tc>
          <w:tcPr>
            <w:tcW w:w="421" w:type="pct"/>
          </w:tcPr>
          <w:p w14:paraId="4CC887D0"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учителя</w:t>
            </w:r>
          </w:p>
        </w:tc>
        <w:tc>
          <w:tcPr>
            <w:tcW w:w="287" w:type="pct"/>
          </w:tcPr>
          <w:p w14:paraId="440F278E"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ЧП</w:t>
            </w:r>
          </w:p>
        </w:tc>
        <w:tc>
          <w:tcPr>
            <w:tcW w:w="570" w:type="pct"/>
          </w:tcPr>
          <w:p w14:paraId="146D4922"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пенсионеры</w:t>
            </w:r>
          </w:p>
        </w:tc>
        <w:tc>
          <w:tcPr>
            <w:tcW w:w="436" w:type="pct"/>
          </w:tcPr>
          <w:p w14:paraId="3F9B48F6" w14:textId="77777777" w:rsidR="007C1C51" w:rsidRPr="00210383" w:rsidRDefault="007C1C51" w:rsidP="00A47C0C">
            <w:pPr>
              <w:jc w:val="center"/>
              <w:rPr>
                <w:rFonts w:ascii="Times New Roman" w:hAnsi="Times New Roman" w:cs="Times New Roman"/>
                <w:b/>
                <w:sz w:val="20"/>
                <w:szCs w:val="20"/>
              </w:rPr>
            </w:pPr>
            <w:r w:rsidRPr="00210383">
              <w:rPr>
                <w:rFonts w:ascii="Times New Roman" w:hAnsi="Times New Roman" w:cs="Times New Roman"/>
                <w:b/>
                <w:sz w:val="20"/>
                <w:szCs w:val="20"/>
              </w:rPr>
              <w:t>и др</w:t>
            </w:r>
          </w:p>
        </w:tc>
      </w:tr>
      <w:tr w:rsidR="007C1C51" w:rsidRPr="007D030A" w14:paraId="7467D4B0" w14:textId="77777777" w:rsidTr="00A47C0C">
        <w:tc>
          <w:tcPr>
            <w:tcW w:w="694" w:type="pct"/>
          </w:tcPr>
          <w:p w14:paraId="28BE18CF" w14:textId="2A46F752" w:rsidR="007C1C51" w:rsidRPr="00210383" w:rsidRDefault="003672B8" w:rsidP="00A47C0C">
            <w:pPr>
              <w:jc w:val="center"/>
              <w:rPr>
                <w:rFonts w:ascii="Times New Roman" w:hAnsi="Times New Roman" w:cs="Times New Roman"/>
                <w:b/>
                <w:sz w:val="20"/>
                <w:szCs w:val="20"/>
              </w:rPr>
            </w:pPr>
            <w:r w:rsidRPr="003C1F89">
              <w:rPr>
                <w:rFonts w:ascii="Times New Roman" w:hAnsi="Times New Roman" w:cs="Times New Roman"/>
                <w:b/>
                <w:sz w:val="20"/>
                <w:szCs w:val="20"/>
              </w:rPr>
              <w:t>1</w:t>
            </w:r>
            <w:r w:rsidR="00F550E4">
              <w:rPr>
                <w:rFonts w:ascii="Times New Roman" w:hAnsi="Times New Roman" w:cs="Times New Roman"/>
                <w:b/>
                <w:sz w:val="20"/>
                <w:szCs w:val="20"/>
              </w:rPr>
              <w:t>9</w:t>
            </w:r>
          </w:p>
        </w:tc>
        <w:tc>
          <w:tcPr>
            <w:tcW w:w="694" w:type="pct"/>
          </w:tcPr>
          <w:p w14:paraId="1FCA8A74" w14:textId="6686B65B" w:rsidR="007C1C51" w:rsidRPr="00210383" w:rsidRDefault="00F550E4" w:rsidP="00A47C0C">
            <w:pPr>
              <w:jc w:val="center"/>
              <w:rPr>
                <w:rFonts w:ascii="Times New Roman" w:hAnsi="Times New Roman" w:cs="Times New Roman"/>
                <w:b/>
                <w:sz w:val="20"/>
                <w:szCs w:val="20"/>
              </w:rPr>
            </w:pPr>
            <w:r>
              <w:rPr>
                <w:rFonts w:ascii="Times New Roman" w:hAnsi="Times New Roman" w:cs="Times New Roman"/>
                <w:b/>
                <w:sz w:val="20"/>
                <w:szCs w:val="20"/>
              </w:rPr>
              <w:t>20</w:t>
            </w:r>
          </w:p>
        </w:tc>
        <w:tc>
          <w:tcPr>
            <w:tcW w:w="589" w:type="pct"/>
          </w:tcPr>
          <w:p w14:paraId="382E4208" w14:textId="77777777" w:rsidR="007C1C51" w:rsidRPr="00210383" w:rsidRDefault="003672B8" w:rsidP="00A47C0C">
            <w:pPr>
              <w:jc w:val="center"/>
              <w:rPr>
                <w:rFonts w:ascii="Times New Roman" w:hAnsi="Times New Roman" w:cs="Times New Roman"/>
                <w:b/>
                <w:sz w:val="20"/>
                <w:szCs w:val="20"/>
              </w:rPr>
            </w:pPr>
            <w:r>
              <w:rPr>
                <w:rFonts w:ascii="Times New Roman" w:hAnsi="Times New Roman" w:cs="Times New Roman"/>
                <w:b/>
                <w:sz w:val="20"/>
                <w:szCs w:val="20"/>
              </w:rPr>
              <w:t>4</w:t>
            </w:r>
          </w:p>
        </w:tc>
        <w:tc>
          <w:tcPr>
            <w:tcW w:w="436" w:type="pct"/>
          </w:tcPr>
          <w:p w14:paraId="61A80818" w14:textId="77777777" w:rsidR="007C1C51" w:rsidRPr="00210383" w:rsidRDefault="003672B8" w:rsidP="00A47C0C">
            <w:pPr>
              <w:jc w:val="center"/>
              <w:rPr>
                <w:rFonts w:ascii="Times New Roman" w:hAnsi="Times New Roman" w:cs="Times New Roman"/>
                <w:b/>
                <w:sz w:val="20"/>
                <w:szCs w:val="20"/>
              </w:rPr>
            </w:pPr>
            <w:r>
              <w:rPr>
                <w:rFonts w:ascii="Times New Roman" w:hAnsi="Times New Roman" w:cs="Times New Roman"/>
                <w:b/>
                <w:sz w:val="20"/>
                <w:szCs w:val="20"/>
              </w:rPr>
              <w:t>0</w:t>
            </w:r>
          </w:p>
        </w:tc>
        <w:tc>
          <w:tcPr>
            <w:tcW w:w="436" w:type="pct"/>
          </w:tcPr>
          <w:p w14:paraId="064B5CBC" w14:textId="77777777" w:rsidR="007C1C51" w:rsidRPr="00210383" w:rsidRDefault="00DE6053" w:rsidP="00A47C0C">
            <w:pPr>
              <w:jc w:val="center"/>
              <w:rPr>
                <w:rFonts w:ascii="Times New Roman" w:hAnsi="Times New Roman" w:cs="Times New Roman"/>
                <w:b/>
                <w:sz w:val="20"/>
                <w:szCs w:val="20"/>
              </w:rPr>
            </w:pPr>
            <w:r>
              <w:rPr>
                <w:rFonts w:ascii="Times New Roman" w:hAnsi="Times New Roman" w:cs="Times New Roman"/>
                <w:b/>
                <w:sz w:val="20"/>
                <w:szCs w:val="20"/>
              </w:rPr>
              <w:t>6</w:t>
            </w:r>
          </w:p>
        </w:tc>
        <w:tc>
          <w:tcPr>
            <w:tcW w:w="436" w:type="pct"/>
          </w:tcPr>
          <w:p w14:paraId="14314DE0" w14:textId="77777777" w:rsidR="007C1C51" w:rsidRPr="00210383" w:rsidRDefault="003672B8" w:rsidP="00A47C0C">
            <w:pPr>
              <w:jc w:val="center"/>
              <w:rPr>
                <w:rFonts w:ascii="Times New Roman" w:hAnsi="Times New Roman" w:cs="Times New Roman"/>
                <w:b/>
                <w:sz w:val="20"/>
                <w:szCs w:val="20"/>
              </w:rPr>
            </w:pPr>
            <w:r>
              <w:rPr>
                <w:rFonts w:ascii="Times New Roman" w:hAnsi="Times New Roman" w:cs="Times New Roman"/>
                <w:b/>
                <w:sz w:val="20"/>
                <w:szCs w:val="20"/>
              </w:rPr>
              <w:t>0</w:t>
            </w:r>
          </w:p>
        </w:tc>
        <w:tc>
          <w:tcPr>
            <w:tcW w:w="421" w:type="pct"/>
          </w:tcPr>
          <w:p w14:paraId="428538FB" w14:textId="77777777" w:rsidR="007C1C51" w:rsidRPr="00210383" w:rsidRDefault="003672B8" w:rsidP="00A47C0C">
            <w:pPr>
              <w:jc w:val="center"/>
              <w:rPr>
                <w:rFonts w:ascii="Times New Roman" w:hAnsi="Times New Roman" w:cs="Times New Roman"/>
                <w:b/>
                <w:sz w:val="20"/>
                <w:szCs w:val="20"/>
              </w:rPr>
            </w:pPr>
            <w:r>
              <w:rPr>
                <w:rFonts w:ascii="Times New Roman" w:hAnsi="Times New Roman" w:cs="Times New Roman"/>
                <w:b/>
                <w:sz w:val="20"/>
                <w:szCs w:val="20"/>
              </w:rPr>
              <w:t>0</w:t>
            </w:r>
          </w:p>
        </w:tc>
        <w:tc>
          <w:tcPr>
            <w:tcW w:w="287" w:type="pct"/>
          </w:tcPr>
          <w:p w14:paraId="0BE7CE47" w14:textId="77777777" w:rsidR="007C1C51" w:rsidRPr="00210383" w:rsidRDefault="00DE6053" w:rsidP="00A47C0C">
            <w:pPr>
              <w:jc w:val="center"/>
              <w:rPr>
                <w:rFonts w:ascii="Times New Roman" w:hAnsi="Times New Roman" w:cs="Times New Roman"/>
                <w:b/>
                <w:sz w:val="20"/>
                <w:szCs w:val="20"/>
              </w:rPr>
            </w:pPr>
            <w:r>
              <w:rPr>
                <w:rFonts w:ascii="Times New Roman" w:hAnsi="Times New Roman" w:cs="Times New Roman"/>
                <w:b/>
                <w:sz w:val="20"/>
                <w:szCs w:val="20"/>
              </w:rPr>
              <w:t>5</w:t>
            </w:r>
          </w:p>
        </w:tc>
        <w:tc>
          <w:tcPr>
            <w:tcW w:w="570" w:type="pct"/>
          </w:tcPr>
          <w:p w14:paraId="56E12C25" w14:textId="77777777" w:rsidR="007C1C51" w:rsidRPr="00210383" w:rsidRDefault="00DE6053" w:rsidP="00A47C0C">
            <w:pPr>
              <w:jc w:val="center"/>
              <w:rPr>
                <w:rFonts w:ascii="Times New Roman" w:hAnsi="Times New Roman" w:cs="Times New Roman"/>
                <w:b/>
                <w:sz w:val="20"/>
                <w:szCs w:val="20"/>
              </w:rPr>
            </w:pPr>
            <w:r>
              <w:rPr>
                <w:rFonts w:ascii="Times New Roman" w:hAnsi="Times New Roman" w:cs="Times New Roman"/>
                <w:b/>
                <w:sz w:val="20"/>
                <w:szCs w:val="20"/>
              </w:rPr>
              <w:t>0</w:t>
            </w:r>
          </w:p>
        </w:tc>
        <w:tc>
          <w:tcPr>
            <w:tcW w:w="436" w:type="pct"/>
          </w:tcPr>
          <w:p w14:paraId="176763AE" w14:textId="77777777" w:rsidR="007C1C51" w:rsidRPr="00210383" w:rsidRDefault="00DE6053" w:rsidP="00A47C0C">
            <w:pPr>
              <w:jc w:val="center"/>
              <w:rPr>
                <w:rFonts w:ascii="Times New Roman" w:hAnsi="Times New Roman" w:cs="Times New Roman"/>
                <w:b/>
                <w:sz w:val="20"/>
                <w:szCs w:val="20"/>
              </w:rPr>
            </w:pPr>
            <w:r>
              <w:rPr>
                <w:rFonts w:ascii="Times New Roman" w:hAnsi="Times New Roman" w:cs="Times New Roman"/>
                <w:b/>
                <w:sz w:val="20"/>
                <w:szCs w:val="20"/>
              </w:rPr>
              <w:t>3</w:t>
            </w:r>
          </w:p>
        </w:tc>
      </w:tr>
    </w:tbl>
    <w:p w14:paraId="4E5752E8"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07146893" w14:textId="77777777" w:rsidR="007C1C51"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Взаимосвязь работы ДОУ с семьёй осуществляется через различные направления работы: наглядное информирование, участие в традиционных мероприятиях, родительские собрания, мастер-классы, консультации; </w:t>
      </w:r>
    </w:p>
    <w:p w14:paraId="34FC7E29" w14:textId="77777777" w:rsidR="007C1C51" w:rsidRPr="00445A03" w:rsidRDefault="007C1C51" w:rsidP="007C1C51">
      <w:pPr>
        <w:pStyle w:val="a7"/>
        <w:jc w:val="both"/>
      </w:pPr>
      <w:r w:rsidRPr="00AA0BAE">
        <w:t xml:space="preserve">В дальнейшем планируем </w:t>
      </w:r>
      <w:r>
        <w:t xml:space="preserve">продолжать </w:t>
      </w:r>
      <w:r w:rsidRPr="00AA0BAE">
        <w:t>расширять связи с родителями, искать новые формы сотрудничества в современных условиях.</w:t>
      </w:r>
    </w:p>
    <w:p w14:paraId="5580AB8F" w14:textId="77777777" w:rsidR="007C1C51" w:rsidRPr="00D606F2" w:rsidRDefault="007C1C51" w:rsidP="007C1C5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14:paraId="60D21913" w14:textId="77777777" w:rsidR="00CB3C55" w:rsidRDefault="00CB3C55" w:rsidP="00CB3C55">
      <w:pPr>
        <w:spacing w:after="0" w:line="240" w:lineRule="auto"/>
        <w:ind w:left="360"/>
        <w:jc w:val="both"/>
        <w:rPr>
          <w:rFonts w:ascii="Times New Roman" w:hAnsi="Times New Roman"/>
          <w:b/>
          <w:color w:val="000000"/>
          <w:sz w:val="24"/>
          <w:szCs w:val="24"/>
          <w:lang w:eastAsia="ru-RU"/>
        </w:rPr>
      </w:pPr>
      <w:r>
        <w:rPr>
          <w:rFonts w:ascii="Times New Roman" w:hAnsi="Times New Roman"/>
          <w:b/>
          <w:color w:val="000000"/>
          <w:sz w:val="24"/>
          <w:szCs w:val="24"/>
          <w:lang w:eastAsia="ru-RU"/>
        </w:rPr>
        <w:t>Дополнительные образовательные услуги.</w:t>
      </w:r>
    </w:p>
    <w:p w14:paraId="7718DFDE" w14:textId="77777777" w:rsidR="00CB3C55" w:rsidRDefault="00CB3C55" w:rsidP="00CB3C55">
      <w:pPr>
        <w:spacing w:after="0" w:line="240" w:lineRule="auto"/>
        <w:ind w:firstLine="360"/>
        <w:jc w:val="both"/>
        <w:rPr>
          <w:rFonts w:ascii="Times New Roman" w:hAnsi="Times New Roman"/>
          <w:color w:val="000000"/>
          <w:sz w:val="24"/>
          <w:szCs w:val="24"/>
          <w:lang w:eastAsia="ru-RU"/>
        </w:rPr>
      </w:pPr>
      <w:r>
        <w:rPr>
          <w:rFonts w:ascii="Times New Roman" w:hAnsi="Times New Roman"/>
          <w:sz w:val="24"/>
          <w:szCs w:val="24"/>
          <w:lang w:eastAsia="ru-RU"/>
        </w:rPr>
        <w:t>В соответствии с приложением к лицензии на образовательную деятельность, в целях удовлетворения спроса родителей на дополнительное образование детей, обновление содержания и повышения качества дошкольного образования, расширение сферы образовательных и оздоровительных услуг в детском саду функционировали бесплатные дополнительные кружки  по следующим направлениям:</w:t>
      </w:r>
    </w:p>
    <w:p w14:paraId="10512C0E" w14:textId="77777777" w:rsidR="00CB3C55" w:rsidRDefault="00CB3C55" w:rsidP="00CB3C55">
      <w:pPr>
        <w:spacing w:after="0" w:line="240" w:lineRule="auto"/>
        <w:jc w:val="both"/>
        <w:rPr>
          <w:rFonts w:ascii="Times New Roman" w:hAnsi="Times New Roman"/>
          <w:sz w:val="24"/>
          <w:szCs w:val="24"/>
        </w:rPr>
      </w:pPr>
    </w:p>
    <w:p w14:paraId="1513D7DA" w14:textId="77777777" w:rsidR="00CB3C55" w:rsidRDefault="00CB3C55" w:rsidP="00CB3C55">
      <w:pPr>
        <w:numPr>
          <w:ilvl w:val="0"/>
          <w:numId w:val="16"/>
        </w:numPr>
        <w:spacing w:after="0" w:line="240" w:lineRule="auto"/>
        <w:jc w:val="both"/>
        <w:rPr>
          <w:rFonts w:ascii="Times New Roman" w:hAnsi="Times New Roman"/>
          <w:sz w:val="24"/>
          <w:szCs w:val="24"/>
        </w:rPr>
      </w:pPr>
      <w:r>
        <w:rPr>
          <w:rFonts w:ascii="Times New Roman" w:hAnsi="Times New Roman"/>
          <w:sz w:val="24"/>
          <w:szCs w:val="24"/>
        </w:rPr>
        <w:t>кружки «Светофорик»,  «Умелые ручки», .</w:t>
      </w:r>
    </w:p>
    <w:p w14:paraId="354C739A" w14:textId="77777777" w:rsidR="00CB3C55" w:rsidRDefault="00CB3C55" w:rsidP="00CB3C55">
      <w:pPr>
        <w:spacing w:after="0" w:line="240" w:lineRule="auto"/>
        <w:ind w:firstLine="360"/>
        <w:jc w:val="both"/>
        <w:rPr>
          <w:rFonts w:ascii="Times New Roman" w:hAnsi="Times New Roman"/>
          <w:sz w:val="24"/>
          <w:szCs w:val="24"/>
        </w:rPr>
      </w:pPr>
      <w:r>
        <w:rPr>
          <w:rFonts w:ascii="Times New Roman" w:hAnsi="Times New Roman"/>
          <w:sz w:val="24"/>
          <w:szCs w:val="24"/>
        </w:rPr>
        <w:t xml:space="preserve">В ДОУ  осуществлялось дополнительное образование дошкольников на бесплатной основе на основе проектной деятельности. </w:t>
      </w:r>
    </w:p>
    <w:p w14:paraId="50FBB7A2" w14:textId="77777777" w:rsidR="00CB3C55" w:rsidRDefault="00CB3C55" w:rsidP="00CB3C55">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p>
    <w:p w14:paraId="63C08FC6" w14:textId="77777777" w:rsidR="00CB3C55" w:rsidRDefault="00CB3C55" w:rsidP="00CB3C55">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rPr>
        <w:t xml:space="preserve"> Работа   бюджетных кружков дополнительного образования     проводилась в режимные моменты.</w:t>
      </w:r>
      <w:r>
        <w:rPr>
          <w:rFonts w:ascii="Times New Roman" w:hAnsi="Times New Roman"/>
          <w:sz w:val="24"/>
          <w:szCs w:val="24"/>
        </w:rPr>
        <w:t xml:space="preserve"> </w:t>
      </w:r>
    </w:p>
    <w:p w14:paraId="6D589B88" w14:textId="77777777" w:rsidR="00CB3C55" w:rsidRDefault="00CB3C55" w:rsidP="00CB3C55">
      <w:pPr>
        <w:spacing w:after="0" w:line="240" w:lineRule="auto"/>
        <w:ind w:firstLine="708"/>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На каждый вид дополнительного образования педагогами  разработана учебная программа, план; велся строгий учет реализации указанных программ, анализ их эффективности.</w:t>
      </w:r>
    </w:p>
    <w:p w14:paraId="7B53B33A" w14:textId="54959BE9" w:rsidR="00CB3C55" w:rsidRDefault="00CB3C55" w:rsidP="00CB3C55">
      <w:pPr>
        <w:autoSpaceDE w:val="0"/>
        <w:autoSpaceDN w:val="0"/>
        <w:adjustRightInd w:val="0"/>
        <w:spacing w:after="0" w:line="240" w:lineRule="auto"/>
        <w:ind w:firstLine="708"/>
        <w:jc w:val="both"/>
        <w:rPr>
          <w:rFonts w:ascii="Times New Roman" w:eastAsia="Times New Roman" w:hAnsi="Times New Roman"/>
          <w:kern w:val="28"/>
          <w:sz w:val="24"/>
          <w:szCs w:val="24"/>
        </w:rPr>
      </w:pPr>
      <w:r>
        <w:rPr>
          <w:rFonts w:ascii="Times New Roman" w:hAnsi="Times New Roman"/>
          <w:b/>
          <w:color w:val="000000"/>
          <w:sz w:val="24"/>
          <w:szCs w:val="24"/>
        </w:rPr>
        <w:t xml:space="preserve">Вывод: </w:t>
      </w:r>
      <w:r>
        <w:rPr>
          <w:rFonts w:ascii="Times New Roman" w:hAnsi="Times New Roman"/>
          <w:color w:val="000000"/>
          <w:sz w:val="24"/>
          <w:szCs w:val="24"/>
        </w:rPr>
        <w:t>В кружках дополнительного образования занимается  2</w:t>
      </w:r>
      <w:r w:rsidR="00F550E4">
        <w:rPr>
          <w:rFonts w:ascii="Times New Roman" w:hAnsi="Times New Roman"/>
          <w:color w:val="000000"/>
          <w:sz w:val="24"/>
          <w:szCs w:val="24"/>
        </w:rPr>
        <w:t>0</w:t>
      </w:r>
      <w:r>
        <w:rPr>
          <w:rFonts w:ascii="Times New Roman" w:hAnsi="Times New Roman"/>
          <w:color w:val="000000"/>
          <w:sz w:val="24"/>
          <w:szCs w:val="24"/>
        </w:rPr>
        <w:t xml:space="preserve"> воспитанник</w:t>
      </w:r>
      <w:r w:rsidR="00F550E4">
        <w:rPr>
          <w:rFonts w:ascii="Times New Roman" w:hAnsi="Times New Roman"/>
          <w:color w:val="000000"/>
          <w:sz w:val="24"/>
          <w:szCs w:val="24"/>
        </w:rPr>
        <w:t>ов</w:t>
      </w:r>
      <w:r>
        <w:rPr>
          <w:rFonts w:ascii="Times New Roman" w:hAnsi="Times New Roman"/>
          <w:color w:val="000000"/>
          <w:sz w:val="24"/>
          <w:szCs w:val="24"/>
        </w:rPr>
        <w:t xml:space="preserve"> детского сада. </w:t>
      </w:r>
    </w:p>
    <w:p w14:paraId="550FBDF7" w14:textId="77777777" w:rsidR="00CB3C55" w:rsidRPr="00563221" w:rsidRDefault="00CB3C55" w:rsidP="00563221">
      <w:pPr>
        <w:jc w:val="both"/>
        <w:rPr>
          <w:rFonts w:ascii="Times New Roman" w:hAnsi="Times New Roman" w:cs="Times New Roman"/>
          <w:sz w:val="24"/>
          <w:szCs w:val="24"/>
        </w:rPr>
      </w:pPr>
    </w:p>
    <w:p w14:paraId="57F79D59" w14:textId="77777777" w:rsidR="00484E7E" w:rsidRPr="00477A12" w:rsidRDefault="00484E7E" w:rsidP="00484E7E">
      <w:pPr>
        <w:jc w:val="center"/>
        <w:rPr>
          <w:rFonts w:ascii="Times New Roman" w:hAnsi="Times New Roman" w:cs="Times New Roman"/>
          <w:b/>
          <w:sz w:val="24"/>
          <w:szCs w:val="24"/>
        </w:rPr>
      </w:pPr>
      <w:r w:rsidRPr="00477A12">
        <w:rPr>
          <w:rFonts w:ascii="Times New Roman" w:hAnsi="Times New Roman" w:cs="Times New Roman"/>
          <w:b/>
          <w:sz w:val="24"/>
          <w:szCs w:val="24"/>
        </w:rPr>
        <w:lastRenderedPageBreak/>
        <w:t>Анализ состояния здоровья детей.</w:t>
      </w:r>
    </w:p>
    <w:tbl>
      <w:tblPr>
        <w:tblW w:w="937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8"/>
        <w:gridCol w:w="1426"/>
        <w:gridCol w:w="1087"/>
        <w:gridCol w:w="1446"/>
        <w:gridCol w:w="1197"/>
        <w:gridCol w:w="1213"/>
        <w:gridCol w:w="759"/>
        <w:gridCol w:w="760"/>
        <w:gridCol w:w="761"/>
      </w:tblGrid>
      <w:tr w:rsidR="00477A12" w:rsidRPr="0091740A" w14:paraId="32CDAA12" w14:textId="77777777" w:rsidTr="002C394B">
        <w:trPr>
          <w:trHeight w:val="609"/>
        </w:trPr>
        <w:tc>
          <w:tcPr>
            <w:tcW w:w="5884" w:type="dxa"/>
            <w:gridSpan w:val="5"/>
            <w:tcBorders>
              <w:top w:val="single" w:sz="4" w:space="0" w:color="auto"/>
              <w:left w:val="single" w:sz="4" w:space="0" w:color="auto"/>
              <w:bottom w:val="single" w:sz="4" w:space="0" w:color="auto"/>
              <w:right w:val="single" w:sz="4" w:space="0" w:color="auto"/>
            </w:tcBorders>
          </w:tcPr>
          <w:p w14:paraId="515C3965"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 xml:space="preserve">Заболеваемость </w:t>
            </w:r>
          </w:p>
        </w:tc>
        <w:tc>
          <w:tcPr>
            <w:tcW w:w="3493" w:type="dxa"/>
            <w:gridSpan w:val="4"/>
            <w:tcBorders>
              <w:top w:val="single" w:sz="4" w:space="0" w:color="auto"/>
              <w:left w:val="single" w:sz="4" w:space="0" w:color="auto"/>
              <w:bottom w:val="single" w:sz="4" w:space="0" w:color="auto"/>
              <w:right w:val="single" w:sz="4" w:space="0" w:color="auto"/>
            </w:tcBorders>
          </w:tcPr>
          <w:p w14:paraId="5A12BE44"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 xml:space="preserve">Группы </w:t>
            </w:r>
          </w:p>
          <w:p w14:paraId="1C1A2A18" w14:textId="77777777" w:rsidR="00477A12" w:rsidRPr="0091740A" w:rsidRDefault="00477A12" w:rsidP="0091740A">
            <w:pPr>
              <w:jc w:val="center"/>
              <w:rPr>
                <w:rFonts w:ascii="Times New Roman" w:hAnsi="Times New Roman" w:cs="Times New Roman"/>
                <w:sz w:val="24"/>
                <w:szCs w:val="24"/>
              </w:rPr>
            </w:pPr>
            <w:r w:rsidRPr="0091740A">
              <w:rPr>
                <w:rFonts w:ascii="Times New Roman" w:hAnsi="Times New Roman" w:cs="Times New Roman"/>
                <w:sz w:val="24"/>
                <w:szCs w:val="24"/>
              </w:rPr>
              <w:t xml:space="preserve">здоровья                                                                                                                                                                                                                                               </w:t>
            </w:r>
          </w:p>
        </w:tc>
      </w:tr>
      <w:tr w:rsidR="00477A12" w:rsidRPr="0091740A" w14:paraId="1D4494CC" w14:textId="77777777" w:rsidTr="002C394B">
        <w:trPr>
          <w:trHeight w:val="1179"/>
        </w:trPr>
        <w:tc>
          <w:tcPr>
            <w:tcW w:w="728" w:type="dxa"/>
            <w:tcBorders>
              <w:top w:val="single" w:sz="4" w:space="0" w:color="auto"/>
              <w:left w:val="single" w:sz="4" w:space="0" w:color="auto"/>
              <w:bottom w:val="single" w:sz="4" w:space="0" w:color="auto"/>
              <w:right w:val="single" w:sz="4" w:space="0" w:color="auto"/>
            </w:tcBorders>
          </w:tcPr>
          <w:p w14:paraId="170235BB"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 xml:space="preserve">Год </w:t>
            </w:r>
          </w:p>
          <w:p w14:paraId="4AD3FB75" w14:textId="77777777" w:rsidR="00477A12" w:rsidRPr="0091740A" w:rsidRDefault="00477A12" w:rsidP="00477A12">
            <w:pPr>
              <w:rPr>
                <w:rFonts w:ascii="Times New Roman" w:hAnsi="Times New Roman" w:cs="Times New Roman"/>
                <w:sz w:val="24"/>
                <w:szCs w:val="24"/>
              </w:rPr>
            </w:pPr>
          </w:p>
        </w:tc>
        <w:tc>
          <w:tcPr>
            <w:tcW w:w="1426" w:type="dxa"/>
            <w:tcBorders>
              <w:top w:val="single" w:sz="4" w:space="0" w:color="auto"/>
              <w:left w:val="single" w:sz="4" w:space="0" w:color="auto"/>
              <w:bottom w:val="single" w:sz="4" w:space="0" w:color="auto"/>
              <w:right w:val="single" w:sz="4" w:space="0" w:color="auto"/>
            </w:tcBorders>
          </w:tcPr>
          <w:p w14:paraId="41629E02"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 xml:space="preserve">Списочный </w:t>
            </w:r>
          </w:p>
          <w:p w14:paraId="7F5478C8"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Состав</w:t>
            </w:r>
          </w:p>
        </w:tc>
        <w:tc>
          <w:tcPr>
            <w:tcW w:w="1087" w:type="dxa"/>
            <w:tcBorders>
              <w:top w:val="single" w:sz="4" w:space="0" w:color="auto"/>
              <w:left w:val="single" w:sz="4" w:space="0" w:color="auto"/>
              <w:bottom w:val="single" w:sz="4" w:space="0" w:color="auto"/>
              <w:right w:val="single" w:sz="4" w:space="0" w:color="auto"/>
            </w:tcBorders>
          </w:tcPr>
          <w:p w14:paraId="66AA8A7D"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Кол –в</w:t>
            </w:r>
          </w:p>
          <w:p w14:paraId="378FC4BD"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заболев</w:t>
            </w:r>
          </w:p>
        </w:tc>
        <w:tc>
          <w:tcPr>
            <w:tcW w:w="1446" w:type="dxa"/>
            <w:tcBorders>
              <w:top w:val="single" w:sz="4" w:space="0" w:color="auto"/>
              <w:left w:val="single" w:sz="4" w:space="0" w:color="auto"/>
              <w:bottom w:val="single" w:sz="4" w:space="0" w:color="auto"/>
              <w:right w:val="single" w:sz="4" w:space="0" w:color="auto"/>
            </w:tcBorders>
          </w:tcPr>
          <w:p w14:paraId="217B4CA5"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 xml:space="preserve">Пропущено </w:t>
            </w:r>
          </w:p>
          <w:p w14:paraId="12382272"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в днях</w:t>
            </w:r>
          </w:p>
        </w:tc>
        <w:tc>
          <w:tcPr>
            <w:tcW w:w="1194" w:type="dxa"/>
            <w:tcBorders>
              <w:top w:val="single" w:sz="4" w:space="0" w:color="auto"/>
              <w:left w:val="single" w:sz="4" w:space="0" w:color="auto"/>
              <w:bottom w:val="single" w:sz="4" w:space="0" w:color="auto"/>
              <w:right w:val="single" w:sz="4" w:space="0" w:color="auto"/>
            </w:tcBorders>
          </w:tcPr>
          <w:p w14:paraId="0E8E345A"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Заболев.</w:t>
            </w:r>
          </w:p>
          <w:p w14:paraId="007B185F"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На 1000</w:t>
            </w:r>
          </w:p>
        </w:tc>
        <w:tc>
          <w:tcPr>
            <w:tcW w:w="1213" w:type="dxa"/>
            <w:tcBorders>
              <w:top w:val="single" w:sz="4" w:space="0" w:color="auto"/>
              <w:left w:val="single" w:sz="4" w:space="0" w:color="auto"/>
              <w:bottom w:val="single" w:sz="4" w:space="0" w:color="auto"/>
              <w:right w:val="single" w:sz="4" w:space="0" w:color="auto"/>
            </w:tcBorders>
          </w:tcPr>
          <w:p w14:paraId="0D62A66B"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Проп.</w:t>
            </w:r>
          </w:p>
          <w:p w14:paraId="1C97094D"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на 1 реб.</w:t>
            </w:r>
          </w:p>
          <w:p w14:paraId="694C9750"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дней.</w:t>
            </w:r>
          </w:p>
        </w:tc>
        <w:tc>
          <w:tcPr>
            <w:tcW w:w="759" w:type="dxa"/>
            <w:tcBorders>
              <w:top w:val="single" w:sz="4" w:space="0" w:color="auto"/>
              <w:left w:val="single" w:sz="4" w:space="0" w:color="auto"/>
              <w:bottom w:val="single" w:sz="4" w:space="0" w:color="auto"/>
              <w:right w:val="single" w:sz="4" w:space="0" w:color="auto"/>
            </w:tcBorders>
          </w:tcPr>
          <w:p w14:paraId="3A55D36F"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1</w:t>
            </w:r>
          </w:p>
        </w:tc>
        <w:tc>
          <w:tcPr>
            <w:tcW w:w="760" w:type="dxa"/>
            <w:tcBorders>
              <w:top w:val="single" w:sz="4" w:space="0" w:color="auto"/>
              <w:left w:val="single" w:sz="4" w:space="0" w:color="auto"/>
              <w:bottom w:val="single" w:sz="4" w:space="0" w:color="auto"/>
              <w:right w:val="single" w:sz="4" w:space="0" w:color="auto"/>
            </w:tcBorders>
          </w:tcPr>
          <w:p w14:paraId="099D12C2"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2</w:t>
            </w:r>
          </w:p>
        </w:tc>
        <w:tc>
          <w:tcPr>
            <w:tcW w:w="759" w:type="dxa"/>
            <w:tcBorders>
              <w:top w:val="single" w:sz="4" w:space="0" w:color="auto"/>
              <w:left w:val="single" w:sz="4" w:space="0" w:color="auto"/>
              <w:bottom w:val="single" w:sz="4" w:space="0" w:color="auto"/>
              <w:right w:val="single" w:sz="4" w:space="0" w:color="auto"/>
            </w:tcBorders>
          </w:tcPr>
          <w:p w14:paraId="69E55040"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3</w:t>
            </w:r>
          </w:p>
        </w:tc>
      </w:tr>
      <w:tr w:rsidR="00477A12" w:rsidRPr="0091740A" w14:paraId="3BC2430A" w14:textId="77777777" w:rsidTr="002C394B">
        <w:trPr>
          <w:trHeight w:val="538"/>
        </w:trPr>
        <w:tc>
          <w:tcPr>
            <w:tcW w:w="728" w:type="dxa"/>
            <w:tcBorders>
              <w:top w:val="single" w:sz="4" w:space="0" w:color="auto"/>
              <w:left w:val="single" w:sz="4" w:space="0" w:color="auto"/>
              <w:bottom w:val="single" w:sz="4" w:space="0" w:color="auto"/>
              <w:right w:val="single" w:sz="4" w:space="0" w:color="auto"/>
            </w:tcBorders>
          </w:tcPr>
          <w:p w14:paraId="6B0D1F03"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2017</w:t>
            </w:r>
          </w:p>
        </w:tc>
        <w:tc>
          <w:tcPr>
            <w:tcW w:w="1426" w:type="dxa"/>
            <w:tcBorders>
              <w:top w:val="single" w:sz="4" w:space="0" w:color="auto"/>
              <w:left w:val="single" w:sz="4" w:space="0" w:color="auto"/>
              <w:bottom w:val="single" w:sz="4" w:space="0" w:color="auto"/>
              <w:right w:val="single" w:sz="4" w:space="0" w:color="auto"/>
            </w:tcBorders>
          </w:tcPr>
          <w:p w14:paraId="716BAC2D"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39</w:t>
            </w:r>
          </w:p>
        </w:tc>
        <w:tc>
          <w:tcPr>
            <w:tcW w:w="1087" w:type="dxa"/>
            <w:tcBorders>
              <w:top w:val="single" w:sz="4" w:space="0" w:color="auto"/>
              <w:left w:val="single" w:sz="4" w:space="0" w:color="auto"/>
              <w:bottom w:val="single" w:sz="4" w:space="0" w:color="auto"/>
              <w:right w:val="single" w:sz="4" w:space="0" w:color="auto"/>
            </w:tcBorders>
          </w:tcPr>
          <w:p w14:paraId="4AB91E60"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38</w:t>
            </w:r>
          </w:p>
        </w:tc>
        <w:tc>
          <w:tcPr>
            <w:tcW w:w="1446" w:type="dxa"/>
            <w:tcBorders>
              <w:top w:val="single" w:sz="4" w:space="0" w:color="auto"/>
              <w:left w:val="single" w:sz="4" w:space="0" w:color="auto"/>
              <w:bottom w:val="single" w:sz="4" w:space="0" w:color="auto"/>
              <w:right w:val="single" w:sz="4" w:space="0" w:color="auto"/>
            </w:tcBorders>
          </w:tcPr>
          <w:p w14:paraId="3ACF3599"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14</w:t>
            </w:r>
          </w:p>
        </w:tc>
        <w:tc>
          <w:tcPr>
            <w:tcW w:w="1194" w:type="dxa"/>
            <w:tcBorders>
              <w:top w:val="single" w:sz="4" w:space="0" w:color="auto"/>
              <w:left w:val="single" w:sz="4" w:space="0" w:color="auto"/>
              <w:bottom w:val="single" w:sz="4" w:space="0" w:color="auto"/>
              <w:right w:val="single" w:sz="4" w:space="0" w:color="auto"/>
            </w:tcBorders>
          </w:tcPr>
          <w:p w14:paraId="3A47F790"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974</w:t>
            </w:r>
            <w:r w:rsidR="000413AE">
              <w:rPr>
                <w:rFonts w:ascii="Times New Roman" w:hAnsi="Times New Roman" w:cs="Times New Roman"/>
                <w:sz w:val="24"/>
                <w:szCs w:val="24"/>
              </w:rPr>
              <w:t>,0</w:t>
            </w:r>
          </w:p>
        </w:tc>
        <w:tc>
          <w:tcPr>
            <w:tcW w:w="1213" w:type="dxa"/>
            <w:tcBorders>
              <w:top w:val="single" w:sz="4" w:space="0" w:color="auto"/>
              <w:left w:val="single" w:sz="4" w:space="0" w:color="auto"/>
              <w:bottom w:val="single" w:sz="4" w:space="0" w:color="auto"/>
              <w:right w:val="single" w:sz="4" w:space="0" w:color="auto"/>
            </w:tcBorders>
          </w:tcPr>
          <w:p w14:paraId="75F12600"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7,0</w:t>
            </w:r>
          </w:p>
        </w:tc>
        <w:tc>
          <w:tcPr>
            <w:tcW w:w="759" w:type="dxa"/>
            <w:tcBorders>
              <w:top w:val="single" w:sz="4" w:space="0" w:color="auto"/>
              <w:left w:val="single" w:sz="4" w:space="0" w:color="auto"/>
              <w:bottom w:val="single" w:sz="4" w:space="0" w:color="auto"/>
              <w:right w:val="single" w:sz="4" w:space="0" w:color="auto"/>
            </w:tcBorders>
          </w:tcPr>
          <w:p w14:paraId="3F4BD446"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1</w:t>
            </w:r>
          </w:p>
        </w:tc>
        <w:tc>
          <w:tcPr>
            <w:tcW w:w="760" w:type="dxa"/>
            <w:tcBorders>
              <w:top w:val="single" w:sz="4" w:space="0" w:color="auto"/>
              <w:left w:val="single" w:sz="4" w:space="0" w:color="auto"/>
              <w:bottom w:val="single" w:sz="4" w:space="0" w:color="auto"/>
              <w:right w:val="single" w:sz="4" w:space="0" w:color="auto"/>
            </w:tcBorders>
          </w:tcPr>
          <w:p w14:paraId="5B1B4816"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35</w:t>
            </w:r>
          </w:p>
        </w:tc>
        <w:tc>
          <w:tcPr>
            <w:tcW w:w="759" w:type="dxa"/>
            <w:tcBorders>
              <w:top w:val="single" w:sz="4" w:space="0" w:color="auto"/>
              <w:left w:val="single" w:sz="4" w:space="0" w:color="auto"/>
              <w:bottom w:val="single" w:sz="4" w:space="0" w:color="auto"/>
              <w:right w:val="single" w:sz="4" w:space="0" w:color="auto"/>
            </w:tcBorders>
          </w:tcPr>
          <w:p w14:paraId="40A958D9" w14:textId="77777777" w:rsidR="00477A12" w:rsidRPr="0091740A" w:rsidRDefault="00477A12" w:rsidP="00B43BDE">
            <w:pPr>
              <w:jc w:val="center"/>
              <w:rPr>
                <w:rFonts w:ascii="Times New Roman" w:hAnsi="Times New Roman" w:cs="Times New Roman"/>
                <w:sz w:val="24"/>
                <w:szCs w:val="24"/>
              </w:rPr>
            </w:pPr>
            <w:r w:rsidRPr="0091740A">
              <w:rPr>
                <w:rFonts w:ascii="Times New Roman" w:hAnsi="Times New Roman" w:cs="Times New Roman"/>
                <w:sz w:val="24"/>
                <w:szCs w:val="24"/>
              </w:rPr>
              <w:t>2</w:t>
            </w:r>
          </w:p>
        </w:tc>
      </w:tr>
      <w:tr w:rsidR="00DE6053" w:rsidRPr="0091740A" w14:paraId="6B9746AE" w14:textId="77777777" w:rsidTr="002C394B">
        <w:trPr>
          <w:trHeight w:val="555"/>
        </w:trPr>
        <w:tc>
          <w:tcPr>
            <w:tcW w:w="728" w:type="dxa"/>
            <w:tcBorders>
              <w:top w:val="single" w:sz="4" w:space="0" w:color="auto"/>
              <w:left w:val="single" w:sz="4" w:space="0" w:color="auto"/>
              <w:bottom w:val="single" w:sz="4" w:space="0" w:color="auto"/>
              <w:right w:val="single" w:sz="4" w:space="0" w:color="auto"/>
            </w:tcBorders>
          </w:tcPr>
          <w:p w14:paraId="2692B80B" w14:textId="77777777" w:rsidR="00DE6053" w:rsidRPr="0091740A" w:rsidRDefault="00DE6053" w:rsidP="00B43BDE">
            <w:pPr>
              <w:jc w:val="center"/>
              <w:rPr>
                <w:rFonts w:ascii="Times New Roman" w:hAnsi="Times New Roman" w:cs="Times New Roman"/>
                <w:sz w:val="24"/>
                <w:szCs w:val="24"/>
              </w:rPr>
            </w:pPr>
            <w:r w:rsidRPr="0091740A">
              <w:rPr>
                <w:rFonts w:ascii="Times New Roman" w:hAnsi="Times New Roman" w:cs="Times New Roman"/>
                <w:sz w:val="24"/>
                <w:szCs w:val="24"/>
              </w:rPr>
              <w:t>2018</w:t>
            </w:r>
          </w:p>
        </w:tc>
        <w:tc>
          <w:tcPr>
            <w:tcW w:w="1426" w:type="dxa"/>
            <w:tcBorders>
              <w:top w:val="single" w:sz="4" w:space="0" w:color="auto"/>
              <w:left w:val="single" w:sz="4" w:space="0" w:color="auto"/>
              <w:bottom w:val="single" w:sz="4" w:space="0" w:color="auto"/>
              <w:right w:val="single" w:sz="4" w:space="0" w:color="auto"/>
            </w:tcBorders>
          </w:tcPr>
          <w:p w14:paraId="65AB3691" w14:textId="77777777" w:rsidR="00DE6053" w:rsidRPr="0091740A" w:rsidRDefault="00DE6053" w:rsidP="00B43BDE">
            <w:pPr>
              <w:jc w:val="center"/>
              <w:rPr>
                <w:rFonts w:ascii="Times New Roman" w:hAnsi="Times New Roman" w:cs="Times New Roman"/>
                <w:sz w:val="24"/>
                <w:szCs w:val="24"/>
              </w:rPr>
            </w:pPr>
            <w:r w:rsidRPr="0091740A">
              <w:rPr>
                <w:rFonts w:ascii="Times New Roman" w:hAnsi="Times New Roman" w:cs="Times New Roman"/>
                <w:sz w:val="24"/>
                <w:szCs w:val="24"/>
              </w:rPr>
              <w:t>40</w:t>
            </w:r>
          </w:p>
        </w:tc>
        <w:tc>
          <w:tcPr>
            <w:tcW w:w="1087" w:type="dxa"/>
            <w:tcBorders>
              <w:top w:val="single" w:sz="4" w:space="0" w:color="auto"/>
              <w:left w:val="single" w:sz="4" w:space="0" w:color="auto"/>
              <w:bottom w:val="single" w:sz="4" w:space="0" w:color="auto"/>
              <w:right w:val="single" w:sz="4" w:space="0" w:color="auto"/>
            </w:tcBorders>
          </w:tcPr>
          <w:p w14:paraId="745937D5"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40</w:t>
            </w:r>
          </w:p>
        </w:tc>
        <w:tc>
          <w:tcPr>
            <w:tcW w:w="1446" w:type="dxa"/>
            <w:tcBorders>
              <w:top w:val="single" w:sz="4" w:space="0" w:color="auto"/>
              <w:left w:val="single" w:sz="4" w:space="0" w:color="auto"/>
              <w:bottom w:val="single" w:sz="4" w:space="0" w:color="auto"/>
              <w:right w:val="single" w:sz="4" w:space="0" w:color="auto"/>
            </w:tcBorders>
          </w:tcPr>
          <w:p w14:paraId="1DBFDA72"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47</w:t>
            </w:r>
          </w:p>
        </w:tc>
        <w:tc>
          <w:tcPr>
            <w:tcW w:w="1194" w:type="dxa"/>
            <w:tcBorders>
              <w:top w:val="single" w:sz="4" w:space="0" w:color="auto"/>
              <w:left w:val="single" w:sz="4" w:space="0" w:color="auto"/>
              <w:bottom w:val="single" w:sz="4" w:space="0" w:color="auto"/>
              <w:right w:val="single" w:sz="4" w:space="0" w:color="auto"/>
            </w:tcBorders>
          </w:tcPr>
          <w:p w14:paraId="642C08D3"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1000,0</w:t>
            </w:r>
          </w:p>
        </w:tc>
        <w:tc>
          <w:tcPr>
            <w:tcW w:w="1213" w:type="dxa"/>
            <w:tcBorders>
              <w:top w:val="single" w:sz="4" w:space="0" w:color="auto"/>
              <w:left w:val="single" w:sz="4" w:space="0" w:color="auto"/>
              <w:bottom w:val="single" w:sz="4" w:space="0" w:color="auto"/>
              <w:right w:val="single" w:sz="4" w:space="0" w:color="auto"/>
            </w:tcBorders>
          </w:tcPr>
          <w:p w14:paraId="085B7673"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7,0</w:t>
            </w:r>
          </w:p>
        </w:tc>
        <w:tc>
          <w:tcPr>
            <w:tcW w:w="759" w:type="dxa"/>
            <w:tcBorders>
              <w:top w:val="single" w:sz="4" w:space="0" w:color="auto"/>
              <w:left w:val="single" w:sz="4" w:space="0" w:color="auto"/>
              <w:bottom w:val="single" w:sz="4" w:space="0" w:color="auto"/>
              <w:right w:val="single" w:sz="4" w:space="0" w:color="auto"/>
            </w:tcBorders>
          </w:tcPr>
          <w:p w14:paraId="37DBCD8E"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3</w:t>
            </w:r>
          </w:p>
        </w:tc>
        <w:tc>
          <w:tcPr>
            <w:tcW w:w="760" w:type="dxa"/>
            <w:tcBorders>
              <w:top w:val="single" w:sz="4" w:space="0" w:color="auto"/>
              <w:left w:val="single" w:sz="4" w:space="0" w:color="auto"/>
              <w:bottom w:val="single" w:sz="4" w:space="0" w:color="auto"/>
              <w:right w:val="single" w:sz="4" w:space="0" w:color="auto"/>
            </w:tcBorders>
          </w:tcPr>
          <w:p w14:paraId="066987C6"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35</w:t>
            </w:r>
          </w:p>
        </w:tc>
        <w:tc>
          <w:tcPr>
            <w:tcW w:w="759" w:type="dxa"/>
            <w:tcBorders>
              <w:top w:val="single" w:sz="4" w:space="0" w:color="auto"/>
              <w:left w:val="single" w:sz="4" w:space="0" w:color="auto"/>
              <w:bottom w:val="single" w:sz="4" w:space="0" w:color="auto"/>
              <w:right w:val="single" w:sz="4" w:space="0" w:color="auto"/>
            </w:tcBorders>
          </w:tcPr>
          <w:p w14:paraId="198A5979" w14:textId="77777777" w:rsidR="00DE6053" w:rsidRPr="0091740A" w:rsidRDefault="000413AE" w:rsidP="00B43BDE">
            <w:pPr>
              <w:jc w:val="center"/>
              <w:rPr>
                <w:rFonts w:ascii="Times New Roman" w:hAnsi="Times New Roman" w:cs="Times New Roman"/>
                <w:sz w:val="24"/>
                <w:szCs w:val="24"/>
              </w:rPr>
            </w:pPr>
            <w:r>
              <w:rPr>
                <w:rFonts w:ascii="Times New Roman" w:hAnsi="Times New Roman" w:cs="Times New Roman"/>
                <w:sz w:val="24"/>
                <w:szCs w:val="24"/>
              </w:rPr>
              <w:t>2</w:t>
            </w:r>
          </w:p>
        </w:tc>
      </w:tr>
      <w:tr w:rsidR="00B8259A" w:rsidRPr="0091740A" w14:paraId="608110C4" w14:textId="77777777" w:rsidTr="002C394B">
        <w:trPr>
          <w:trHeight w:val="538"/>
        </w:trPr>
        <w:tc>
          <w:tcPr>
            <w:tcW w:w="728" w:type="dxa"/>
            <w:tcBorders>
              <w:top w:val="single" w:sz="4" w:space="0" w:color="auto"/>
              <w:left w:val="single" w:sz="4" w:space="0" w:color="auto"/>
              <w:bottom w:val="single" w:sz="4" w:space="0" w:color="auto"/>
              <w:right w:val="single" w:sz="4" w:space="0" w:color="auto"/>
            </w:tcBorders>
          </w:tcPr>
          <w:p w14:paraId="6DBA50BA" w14:textId="25D5D10F" w:rsidR="00B8259A" w:rsidRPr="0091740A" w:rsidRDefault="00B8259A" w:rsidP="00B43BDE">
            <w:pPr>
              <w:jc w:val="center"/>
              <w:rPr>
                <w:rFonts w:ascii="Times New Roman" w:hAnsi="Times New Roman" w:cs="Times New Roman"/>
                <w:sz w:val="24"/>
                <w:szCs w:val="24"/>
              </w:rPr>
            </w:pPr>
            <w:r>
              <w:rPr>
                <w:rFonts w:ascii="Times New Roman" w:hAnsi="Times New Roman" w:cs="Times New Roman"/>
                <w:sz w:val="24"/>
                <w:szCs w:val="24"/>
              </w:rPr>
              <w:t>2019</w:t>
            </w:r>
          </w:p>
        </w:tc>
        <w:tc>
          <w:tcPr>
            <w:tcW w:w="1426" w:type="dxa"/>
            <w:tcBorders>
              <w:top w:val="single" w:sz="4" w:space="0" w:color="auto"/>
              <w:left w:val="single" w:sz="4" w:space="0" w:color="auto"/>
              <w:bottom w:val="single" w:sz="4" w:space="0" w:color="auto"/>
              <w:right w:val="single" w:sz="4" w:space="0" w:color="auto"/>
            </w:tcBorders>
          </w:tcPr>
          <w:p w14:paraId="1FB7E1B0" w14:textId="6F7ACA65" w:rsidR="00B8259A" w:rsidRPr="0091740A" w:rsidRDefault="002C394B" w:rsidP="00B43BDE">
            <w:pPr>
              <w:jc w:val="center"/>
              <w:rPr>
                <w:rFonts w:ascii="Times New Roman" w:hAnsi="Times New Roman" w:cs="Times New Roman"/>
                <w:sz w:val="24"/>
                <w:szCs w:val="24"/>
              </w:rPr>
            </w:pPr>
            <w:r>
              <w:rPr>
                <w:rFonts w:ascii="Times New Roman" w:hAnsi="Times New Roman" w:cs="Times New Roman"/>
                <w:sz w:val="24"/>
                <w:szCs w:val="24"/>
              </w:rPr>
              <w:t>35</w:t>
            </w:r>
          </w:p>
        </w:tc>
        <w:tc>
          <w:tcPr>
            <w:tcW w:w="1087" w:type="dxa"/>
            <w:tcBorders>
              <w:top w:val="single" w:sz="4" w:space="0" w:color="auto"/>
              <w:left w:val="single" w:sz="4" w:space="0" w:color="auto"/>
              <w:bottom w:val="single" w:sz="4" w:space="0" w:color="auto"/>
              <w:right w:val="single" w:sz="4" w:space="0" w:color="auto"/>
            </w:tcBorders>
          </w:tcPr>
          <w:p w14:paraId="6C59E8FD" w14:textId="06AA8F2F"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39</w:t>
            </w:r>
          </w:p>
        </w:tc>
        <w:tc>
          <w:tcPr>
            <w:tcW w:w="1446" w:type="dxa"/>
            <w:tcBorders>
              <w:top w:val="single" w:sz="4" w:space="0" w:color="auto"/>
              <w:left w:val="single" w:sz="4" w:space="0" w:color="auto"/>
              <w:bottom w:val="single" w:sz="4" w:space="0" w:color="auto"/>
              <w:right w:val="single" w:sz="4" w:space="0" w:color="auto"/>
            </w:tcBorders>
          </w:tcPr>
          <w:p w14:paraId="504C19C3" w14:textId="3669F221"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52</w:t>
            </w:r>
          </w:p>
        </w:tc>
        <w:tc>
          <w:tcPr>
            <w:tcW w:w="1194" w:type="dxa"/>
            <w:tcBorders>
              <w:top w:val="single" w:sz="4" w:space="0" w:color="auto"/>
              <w:left w:val="single" w:sz="4" w:space="0" w:color="auto"/>
              <w:bottom w:val="single" w:sz="4" w:space="0" w:color="auto"/>
              <w:right w:val="single" w:sz="4" w:space="0" w:color="auto"/>
            </w:tcBorders>
          </w:tcPr>
          <w:p w14:paraId="12851E64" w14:textId="7F28E2AF"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1114.0</w:t>
            </w:r>
          </w:p>
        </w:tc>
        <w:tc>
          <w:tcPr>
            <w:tcW w:w="1213" w:type="dxa"/>
            <w:tcBorders>
              <w:top w:val="single" w:sz="4" w:space="0" w:color="auto"/>
              <w:left w:val="single" w:sz="4" w:space="0" w:color="auto"/>
              <w:bottom w:val="single" w:sz="4" w:space="0" w:color="auto"/>
              <w:right w:val="single" w:sz="4" w:space="0" w:color="auto"/>
            </w:tcBorders>
          </w:tcPr>
          <w:p w14:paraId="17EB9FEC" w14:textId="7803A60A"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6.0</w:t>
            </w:r>
          </w:p>
        </w:tc>
        <w:tc>
          <w:tcPr>
            <w:tcW w:w="759" w:type="dxa"/>
            <w:tcBorders>
              <w:top w:val="single" w:sz="4" w:space="0" w:color="auto"/>
              <w:left w:val="single" w:sz="4" w:space="0" w:color="auto"/>
              <w:bottom w:val="single" w:sz="4" w:space="0" w:color="auto"/>
              <w:right w:val="single" w:sz="4" w:space="0" w:color="auto"/>
            </w:tcBorders>
          </w:tcPr>
          <w:p w14:paraId="4562E00C" w14:textId="7B3B854F"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2</w:t>
            </w:r>
          </w:p>
        </w:tc>
        <w:tc>
          <w:tcPr>
            <w:tcW w:w="760" w:type="dxa"/>
            <w:tcBorders>
              <w:top w:val="single" w:sz="4" w:space="0" w:color="auto"/>
              <w:left w:val="single" w:sz="4" w:space="0" w:color="auto"/>
              <w:bottom w:val="single" w:sz="4" w:space="0" w:color="auto"/>
              <w:right w:val="single" w:sz="4" w:space="0" w:color="auto"/>
            </w:tcBorders>
          </w:tcPr>
          <w:p w14:paraId="7D3A18DA" w14:textId="08550805"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32</w:t>
            </w:r>
          </w:p>
        </w:tc>
        <w:tc>
          <w:tcPr>
            <w:tcW w:w="759" w:type="dxa"/>
            <w:tcBorders>
              <w:top w:val="single" w:sz="4" w:space="0" w:color="auto"/>
              <w:left w:val="single" w:sz="4" w:space="0" w:color="auto"/>
              <w:bottom w:val="single" w:sz="4" w:space="0" w:color="auto"/>
              <w:right w:val="single" w:sz="4" w:space="0" w:color="auto"/>
            </w:tcBorders>
          </w:tcPr>
          <w:p w14:paraId="38D863FF" w14:textId="41215EAA" w:rsidR="00B8259A" w:rsidRDefault="002C394B" w:rsidP="00B43BDE">
            <w:pPr>
              <w:jc w:val="center"/>
              <w:rPr>
                <w:rFonts w:ascii="Times New Roman" w:hAnsi="Times New Roman" w:cs="Times New Roman"/>
                <w:sz w:val="24"/>
                <w:szCs w:val="24"/>
              </w:rPr>
            </w:pPr>
            <w:r>
              <w:rPr>
                <w:rFonts w:ascii="Times New Roman" w:hAnsi="Times New Roman" w:cs="Times New Roman"/>
                <w:sz w:val="24"/>
                <w:szCs w:val="24"/>
              </w:rPr>
              <w:t>1</w:t>
            </w:r>
          </w:p>
        </w:tc>
      </w:tr>
    </w:tbl>
    <w:p w14:paraId="257F653E" w14:textId="260EDE42" w:rsidR="00766A26" w:rsidRPr="005406DE" w:rsidRDefault="00766A26" w:rsidP="00766A26">
      <w:pPr>
        <w:pStyle w:val="a3"/>
        <w:ind w:left="360"/>
        <w:rPr>
          <w:rFonts w:ascii="Times New Roman" w:hAnsi="Times New Roman" w:cs="Times New Roman"/>
          <w:sz w:val="24"/>
          <w:szCs w:val="24"/>
        </w:rPr>
      </w:pPr>
      <w:r w:rsidRPr="005406DE">
        <w:rPr>
          <w:rFonts w:ascii="Times New Roman" w:hAnsi="Times New Roman" w:cs="Times New Roman"/>
          <w:sz w:val="24"/>
          <w:szCs w:val="24"/>
        </w:rPr>
        <w:t>Вывод</w:t>
      </w:r>
      <w:r w:rsidR="007821D9">
        <w:rPr>
          <w:rFonts w:ascii="Times New Roman" w:hAnsi="Times New Roman" w:cs="Times New Roman"/>
          <w:sz w:val="24"/>
          <w:szCs w:val="24"/>
        </w:rPr>
        <w:t>: Заболеваемость в 201</w:t>
      </w:r>
      <w:r w:rsidR="002C394B">
        <w:rPr>
          <w:rFonts w:ascii="Times New Roman" w:hAnsi="Times New Roman" w:cs="Times New Roman"/>
          <w:sz w:val="24"/>
          <w:szCs w:val="24"/>
        </w:rPr>
        <w:t>9</w:t>
      </w:r>
      <w:r w:rsidRPr="005406DE">
        <w:rPr>
          <w:rFonts w:ascii="Times New Roman" w:hAnsi="Times New Roman" w:cs="Times New Roman"/>
          <w:sz w:val="24"/>
          <w:szCs w:val="24"/>
        </w:rPr>
        <w:t xml:space="preserve"> году немного по</w:t>
      </w:r>
      <w:r w:rsidR="002C394B">
        <w:rPr>
          <w:rFonts w:ascii="Times New Roman" w:hAnsi="Times New Roman" w:cs="Times New Roman"/>
          <w:sz w:val="24"/>
          <w:szCs w:val="24"/>
        </w:rPr>
        <w:t>низилась</w:t>
      </w:r>
      <w:r w:rsidRPr="005406DE">
        <w:rPr>
          <w:rFonts w:ascii="Times New Roman" w:hAnsi="Times New Roman" w:cs="Times New Roman"/>
          <w:sz w:val="24"/>
          <w:szCs w:val="24"/>
        </w:rPr>
        <w:t>.  Посещаемость дете</w:t>
      </w:r>
      <w:r w:rsidR="00477A12">
        <w:rPr>
          <w:rFonts w:ascii="Times New Roman" w:hAnsi="Times New Roman" w:cs="Times New Roman"/>
          <w:sz w:val="24"/>
          <w:szCs w:val="24"/>
        </w:rPr>
        <w:t xml:space="preserve">й в течении года  составила - </w:t>
      </w:r>
      <w:r w:rsidR="002C394B">
        <w:rPr>
          <w:rFonts w:ascii="Times New Roman" w:hAnsi="Times New Roman" w:cs="Times New Roman"/>
          <w:sz w:val="24"/>
          <w:szCs w:val="24"/>
        </w:rPr>
        <w:t>89</w:t>
      </w:r>
      <w:r w:rsidRPr="005406DE">
        <w:rPr>
          <w:rFonts w:ascii="Times New Roman" w:hAnsi="Times New Roman" w:cs="Times New Roman"/>
          <w:sz w:val="24"/>
          <w:szCs w:val="24"/>
        </w:rPr>
        <w:t xml:space="preserve">%. </w:t>
      </w:r>
    </w:p>
    <w:p w14:paraId="235BC1E2" w14:textId="4DE8D9AC" w:rsidR="00766A26" w:rsidRPr="005406DE" w:rsidRDefault="00766A26" w:rsidP="006344F4">
      <w:pPr>
        <w:pStyle w:val="a3"/>
        <w:ind w:left="360"/>
        <w:rPr>
          <w:rFonts w:ascii="Times New Roman" w:hAnsi="Times New Roman" w:cs="Times New Roman"/>
          <w:sz w:val="24"/>
          <w:szCs w:val="24"/>
        </w:rPr>
      </w:pPr>
      <w:r w:rsidRPr="005406DE">
        <w:rPr>
          <w:rFonts w:ascii="Times New Roman" w:hAnsi="Times New Roman" w:cs="Times New Roman"/>
          <w:sz w:val="24"/>
          <w:szCs w:val="24"/>
        </w:rPr>
        <w:t xml:space="preserve">      Старшей медицинской сестрой проводится отслеживание результатов состояния  заболеваемости  детей,  выполнение натуральных норм питания, соблюдение суточной калорийности рациона блюд. Главнейшим фактором правильного развития ребенка является - сбалансированное питание. В коллективе большое внимание уделяется этой проблеме.  В течении всего </w:t>
      </w:r>
      <w:r w:rsidR="002C394B" w:rsidRPr="005406DE">
        <w:rPr>
          <w:rFonts w:ascii="Times New Roman" w:hAnsi="Times New Roman" w:cs="Times New Roman"/>
          <w:sz w:val="24"/>
          <w:szCs w:val="24"/>
        </w:rPr>
        <w:t>года нормы</w:t>
      </w:r>
      <w:r w:rsidRPr="005406DE">
        <w:rPr>
          <w:rFonts w:ascii="Times New Roman" w:hAnsi="Times New Roman" w:cs="Times New Roman"/>
          <w:sz w:val="24"/>
          <w:szCs w:val="24"/>
        </w:rPr>
        <w:t xml:space="preserve">  основных продуктов  питания  выполнены на  90-100%. Следует отметить работу всего коллектива пищеблока от доставки продуктов до выхода готового продукта. Постоянно дети получают свежие фрукты и овощи, соки, витамины, молочную продукцию и т. д. Ведется контроль и за ослабленными детьми, детьми в адаптационный период.  </w:t>
      </w:r>
    </w:p>
    <w:p w14:paraId="1229C416" w14:textId="77777777" w:rsidR="00766A26" w:rsidRDefault="00766A26" w:rsidP="00766A26">
      <w:pPr>
        <w:pStyle w:val="a3"/>
        <w:ind w:left="360"/>
        <w:rPr>
          <w:rFonts w:ascii="Times New Roman" w:hAnsi="Times New Roman" w:cs="Times New Roman"/>
          <w:sz w:val="24"/>
          <w:szCs w:val="24"/>
        </w:rPr>
      </w:pPr>
      <w:r w:rsidRPr="005406DE">
        <w:rPr>
          <w:rFonts w:ascii="Times New Roman" w:hAnsi="Times New Roman" w:cs="Times New Roman"/>
          <w:sz w:val="24"/>
          <w:szCs w:val="24"/>
        </w:rPr>
        <w:t xml:space="preserve">   Следует продолжать работу по укреплению здоровья детей, постоянно держать на контроле ЧДБ детей, внедрять новые формы работы по ЗОЖ с детьми, родителями и сотрудниками.</w:t>
      </w:r>
    </w:p>
    <w:p w14:paraId="67543052" w14:textId="77777777" w:rsidR="00766A26" w:rsidRPr="005406DE" w:rsidRDefault="00766A26" w:rsidP="00766A26">
      <w:pPr>
        <w:pStyle w:val="a3"/>
        <w:ind w:left="360"/>
        <w:rPr>
          <w:sz w:val="24"/>
          <w:szCs w:val="24"/>
        </w:rPr>
      </w:pPr>
      <w:r w:rsidRPr="005406DE">
        <w:rPr>
          <w:sz w:val="24"/>
          <w:szCs w:val="24"/>
        </w:rPr>
        <w:t xml:space="preserve">      </w:t>
      </w:r>
    </w:p>
    <w:p w14:paraId="23CE99B3" w14:textId="77777777" w:rsidR="003D345C" w:rsidRPr="00864203" w:rsidRDefault="003D345C" w:rsidP="003D345C">
      <w:pPr>
        <w:pStyle w:val="a3"/>
        <w:numPr>
          <w:ilvl w:val="0"/>
          <w:numId w:val="1"/>
        </w:numPr>
        <w:jc w:val="both"/>
        <w:rPr>
          <w:rFonts w:ascii="Times New Roman" w:hAnsi="Times New Roman" w:cs="Times New Roman"/>
          <w:b/>
          <w:sz w:val="24"/>
          <w:szCs w:val="24"/>
          <w:u w:val="single"/>
        </w:rPr>
      </w:pPr>
      <w:r w:rsidRPr="003D345C">
        <w:rPr>
          <w:rFonts w:ascii="Times New Roman" w:hAnsi="Times New Roman" w:cs="Times New Roman"/>
          <w:b/>
          <w:sz w:val="24"/>
          <w:szCs w:val="24"/>
        </w:rPr>
        <w:t>Организация учебного процесса</w:t>
      </w:r>
    </w:p>
    <w:p w14:paraId="47DFAE9F" w14:textId="77777777" w:rsidR="00F550E4" w:rsidRDefault="00864203" w:rsidP="00642B45">
      <w:pPr>
        <w:autoSpaceDE w:val="0"/>
        <w:autoSpaceDN w:val="0"/>
        <w:adjustRightInd w:val="0"/>
        <w:jc w:val="both"/>
        <w:rPr>
          <w:b/>
          <w:sz w:val="24"/>
          <w:szCs w:val="24"/>
        </w:rPr>
      </w:pPr>
      <w:r w:rsidRPr="00563221">
        <w:rPr>
          <w:rFonts w:ascii="Times New Roman" w:hAnsi="Times New Roman" w:cs="Times New Roman"/>
          <w:sz w:val="24"/>
          <w:szCs w:val="24"/>
        </w:rPr>
        <w:t>Содержание образовательного процесса выст</w:t>
      </w:r>
      <w:r w:rsidR="009339CE">
        <w:rPr>
          <w:rFonts w:ascii="Times New Roman" w:hAnsi="Times New Roman" w:cs="Times New Roman"/>
          <w:sz w:val="24"/>
          <w:szCs w:val="24"/>
        </w:rPr>
        <w:t xml:space="preserve">роено в соответствии с </w:t>
      </w:r>
      <w:r w:rsidRPr="00563221">
        <w:rPr>
          <w:rFonts w:ascii="Times New Roman" w:hAnsi="Times New Roman" w:cs="Times New Roman"/>
          <w:sz w:val="24"/>
          <w:szCs w:val="24"/>
        </w:rPr>
        <w:t xml:space="preserve"> основной общеобразовательной программой </w:t>
      </w:r>
      <w:r w:rsidR="00BC38C2">
        <w:rPr>
          <w:rFonts w:ascii="Times New Roman" w:hAnsi="Times New Roman" w:cs="Times New Roman"/>
          <w:sz w:val="24"/>
          <w:szCs w:val="24"/>
        </w:rPr>
        <w:t>ДОУ.</w:t>
      </w:r>
      <w:r w:rsidR="00766A26" w:rsidRPr="00452DA3">
        <w:rPr>
          <w:b/>
          <w:sz w:val="24"/>
          <w:szCs w:val="24"/>
        </w:rPr>
        <w:t xml:space="preserve">   </w:t>
      </w:r>
    </w:p>
    <w:p w14:paraId="6B3AE3E6" w14:textId="77777777" w:rsidR="00F550E4" w:rsidRPr="00F550E4" w:rsidRDefault="00F550E4" w:rsidP="00F550E4">
      <w:pPr>
        <w:ind w:firstLine="709"/>
        <w:jc w:val="both"/>
        <w:rPr>
          <w:rFonts w:ascii="Times New Roman" w:hAnsi="Times New Roman" w:cs="Times New Roman"/>
          <w:b/>
          <w:sz w:val="24"/>
          <w:szCs w:val="24"/>
        </w:rPr>
      </w:pPr>
      <w:r w:rsidRPr="00F550E4">
        <w:rPr>
          <w:rFonts w:ascii="Times New Roman" w:hAnsi="Times New Roman" w:cs="Times New Roman"/>
          <w:b/>
          <w:sz w:val="24"/>
          <w:szCs w:val="24"/>
        </w:rPr>
        <w:t xml:space="preserve">            В 2018-2019 учебном году, выполняя годовой  план работы педагогический коллектив ставил перед собой задачи:</w:t>
      </w:r>
    </w:p>
    <w:p w14:paraId="4D45DC19" w14:textId="77777777" w:rsidR="00F550E4" w:rsidRPr="00F550E4" w:rsidRDefault="00F550E4" w:rsidP="00F550E4">
      <w:pPr>
        <w:numPr>
          <w:ilvl w:val="0"/>
          <w:numId w:val="14"/>
        </w:numPr>
        <w:spacing w:after="0" w:line="240" w:lineRule="auto"/>
        <w:jc w:val="both"/>
        <w:rPr>
          <w:rFonts w:ascii="Times New Roman" w:hAnsi="Times New Roman" w:cs="Times New Roman"/>
          <w:sz w:val="24"/>
          <w:szCs w:val="24"/>
        </w:rPr>
      </w:pPr>
      <w:r w:rsidRPr="00F550E4">
        <w:rPr>
          <w:rFonts w:ascii="Times New Roman" w:hAnsi="Times New Roman" w:cs="Times New Roman"/>
          <w:sz w:val="24"/>
          <w:szCs w:val="24"/>
          <w:lang w:val="tt-RU"/>
        </w:rPr>
        <w:t xml:space="preserve">Продолжить  работу по повышению профессиональной  компетентности педагогов в вопросах реализации ФГОС дошкольного образования через использование  инновационных методик и технологий, системы мониторинга и рейтинговой оценки деятельности педагогов. </w:t>
      </w:r>
    </w:p>
    <w:p w14:paraId="0C199A81" w14:textId="77777777" w:rsidR="00F550E4" w:rsidRPr="00F550E4" w:rsidRDefault="00F550E4" w:rsidP="00F550E4">
      <w:pPr>
        <w:numPr>
          <w:ilvl w:val="0"/>
          <w:numId w:val="14"/>
        </w:numPr>
        <w:spacing w:after="0" w:line="240" w:lineRule="auto"/>
        <w:jc w:val="both"/>
        <w:rPr>
          <w:rFonts w:ascii="Times New Roman" w:hAnsi="Times New Roman" w:cs="Times New Roman"/>
          <w:sz w:val="24"/>
          <w:szCs w:val="24"/>
        </w:rPr>
      </w:pPr>
      <w:r w:rsidRPr="00F550E4">
        <w:rPr>
          <w:rFonts w:ascii="Times New Roman" w:hAnsi="Times New Roman" w:cs="Times New Roman"/>
          <w:sz w:val="24"/>
          <w:szCs w:val="24"/>
        </w:rPr>
        <w:t xml:space="preserve">Совершенствовать взаимодействие участников образовательных отношений через театрализованную деятельность как основу социально-коммуникативного, эмоционального и творческого развития дошкольников. </w:t>
      </w:r>
    </w:p>
    <w:p w14:paraId="4D48FE29" w14:textId="4D5BBF8B" w:rsidR="00F550E4" w:rsidRPr="008E3490" w:rsidRDefault="00F550E4" w:rsidP="00F550E4">
      <w:pPr>
        <w:numPr>
          <w:ilvl w:val="0"/>
          <w:numId w:val="14"/>
        </w:numPr>
        <w:spacing w:after="0" w:line="240" w:lineRule="auto"/>
        <w:jc w:val="both"/>
        <w:rPr>
          <w:rFonts w:ascii="Times New Roman" w:hAnsi="Times New Roman" w:cs="Times New Roman"/>
          <w:sz w:val="24"/>
          <w:szCs w:val="24"/>
        </w:rPr>
      </w:pPr>
      <w:r w:rsidRPr="00F550E4">
        <w:rPr>
          <w:rFonts w:ascii="Times New Roman" w:hAnsi="Times New Roman" w:cs="Times New Roman"/>
          <w:sz w:val="24"/>
          <w:szCs w:val="24"/>
        </w:rPr>
        <w:t>О</w:t>
      </w:r>
      <w:r w:rsidRPr="00F550E4">
        <w:rPr>
          <w:rFonts w:ascii="Times New Roman" w:eastAsia="Calibri" w:hAnsi="Times New Roman" w:cs="Times New Roman"/>
          <w:sz w:val="24"/>
          <w:szCs w:val="24"/>
        </w:rPr>
        <w:t>беспечива</w:t>
      </w:r>
      <w:r w:rsidRPr="00F550E4">
        <w:rPr>
          <w:rFonts w:ascii="Times New Roman" w:hAnsi="Times New Roman" w:cs="Times New Roman"/>
          <w:sz w:val="24"/>
          <w:szCs w:val="24"/>
        </w:rPr>
        <w:t>ть</w:t>
      </w:r>
      <w:r w:rsidRPr="00F550E4">
        <w:rPr>
          <w:rFonts w:ascii="Times New Roman" w:eastAsia="Calibri" w:hAnsi="Times New Roman" w:cs="Times New Roman"/>
          <w:sz w:val="24"/>
          <w:szCs w:val="24"/>
        </w:rPr>
        <w:t xml:space="preserve"> качество дошкольного образования </w:t>
      </w:r>
      <w:r w:rsidRPr="00F550E4">
        <w:rPr>
          <w:rFonts w:ascii="Times New Roman" w:hAnsi="Times New Roman" w:cs="Times New Roman"/>
          <w:sz w:val="24"/>
          <w:szCs w:val="24"/>
        </w:rPr>
        <w:t>по с</w:t>
      </w:r>
      <w:r w:rsidRPr="00F550E4">
        <w:rPr>
          <w:rFonts w:ascii="Times New Roman" w:eastAsia="Calibri" w:hAnsi="Times New Roman" w:cs="Times New Roman"/>
          <w:sz w:val="24"/>
          <w:szCs w:val="24"/>
        </w:rPr>
        <w:t>охранени</w:t>
      </w:r>
      <w:r w:rsidRPr="00F550E4">
        <w:rPr>
          <w:rFonts w:ascii="Times New Roman" w:hAnsi="Times New Roman" w:cs="Times New Roman"/>
          <w:sz w:val="24"/>
          <w:szCs w:val="24"/>
        </w:rPr>
        <w:t>ю</w:t>
      </w:r>
      <w:r w:rsidRPr="00F550E4">
        <w:rPr>
          <w:rFonts w:ascii="Times New Roman" w:eastAsia="Calibri" w:hAnsi="Times New Roman" w:cs="Times New Roman"/>
          <w:sz w:val="24"/>
          <w:szCs w:val="24"/>
        </w:rPr>
        <w:t xml:space="preserve"> и развити</w:t>
      </w:r>
      <w:r w:rsidRPr="00F550E4">
        <w:rPr>
          <w:rFonts w:ascii="Times New Roman" w:hAnsi="Times New Roman" w:cs="Times New Roman"/>
          <w:sz w:val="24"/>
          <w:szCs w:val="24"/>
        </w:rPr>
        <w:t>ю</w:t>
      </w:r>
      <w:r w:rsidRPr="00F550E4">
        <w:rPr>
          <w:rFonts w:ascii="Times New Roman" w:eastAsia="Calibri" w:hAnsi="Times New Roman" w:cs="Times New Roman"/>
          <w:sz w:val="24"/>
          <w:szCs w:val="24"/>
        </w:rPr>
        <w:t xml:space="preserve"> татарского языка как основа национальной культуры, полноценного средства общения</w:t>
      </w:r>
      <w:r w:rsidRPr="00F550E4">
        <w:rPr>
          <w:rFonts w:ascii="Times New Roman" w:hAnsi="Times New Roman" w:cs="Times New Roman"/>
          <w:sz w:val="24"/>
          <w:szCs w:val="24"/>
        </w:rPr>
        <w:t xml:space="preserve">  </w:t>
      </w:r>
      <w:r w:rsidRPr="00F550E4">
        <w:rPr>
          <w:rFonts w:ascii="Times New Roman" w:eastAsia="Calibri" w:hAnsi="Times New Roman" w:cs="Times New Roman"/>
          <w:sz w:val="24"/>
          <w:szCs w:val="24"/>
        </w:rPr>
        <w:t>и государственного языка Республики Татарстан.</w:t>
      </w:r>
    </w:p>
    <w:p w14:paraId="53D00D4A" w14:textId="77777777" w:rsidR="008E3490" w:rsidRPr="00F550E4" w:rsidRDefault="008E3490" w:rsidP="008E3490">
      <w:pPr>
        <w:spacing w:after="0" w:line="240" w:lineRule="auto"/>
        <w:ind w:left="720"/>
        <w:jc w:val="both"/>
        <w:rPr>
          <w:rFonts w:ascii="Times New Roman" w:hAnsi="Times New Roman" w:cs="Times New Roman"/>
          <w:sz w:val="24"/>
          <w:szCs w:val="24"/>
        </w:rPr>
      </w:pPr>
    </w:p>
    <w:p w14:paraId="044B46B0" w14:textId="77777777"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Вся деятельность педагогического коллектива была направлена на совершенствование воспитательно-образовательного процесса. Годовые задачи, поставленные ДОУ, решались в ходе организации комплексной работы с педагогами, воспитанниками и родителями воспитанников.</w:t>
      </w:r>
    </w:p>
    <w:p w14:paraId="56E36E9B" w14:textId="77777777"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Для выполнения  этих  задачи были проведены мероприятия:</w:t>
      </w:r>
    </w:p>
    <w:p w14:paraId="6E1711A3" w14:textId="77777777" w:rsidR="00F550E4" w:rsidRPr="008E3490" w:rsidRDefault="00F550E4" w:rsidP="00F550E4">
      <w:pPr>
        <w:pStyle w:val="a3"/>
        <w:ind w:left="0"/>
        <w:rPr>
          <w:rFonts w:ascii="Times New Roman" w:hAnsi="Times New Roman" w:cs="Times New Roman"/>
          <w:bCs/>
          <w:color w:val="000000"/>
          <w:sz w:val="24"/>
          <w:szCs w:val="24"/>
          <w:lang w:eastAsia="ru-RU"/>
        </w:rPr>
      </w:pPr>
      <w:r w:rsidRPr="008E3490">
        <w:rPr>
          <w:rFonts w:ascii="Times New Roman" w:hAnsi="Times New Roman" w:cs="Times New Roman"/>
          <w:bCs/>
          <w:sz w:val="24"/>
          <w:szCs w:val="24"/>
        </w:rPr>
        <w:t xml:space="preserve">- Тематический педагогический совет: </w:t>
      </w:r>
      <w:r w:rsidRPr="008E3490">
        <w:rPr>
          <w:rFonts w:ascii="Times New Roman" w:hAnsi="Times New Roman" w:cs="Times New Roman"/>
          <w:bCs/>
          <w:i/>
          <w:color w:val="000000"/>
          <w:sz w:val="24"/>
          <w:szCs w:val="24"/>
          <w:lang w:eastAsia="ru-RU"/>
        </w:rPr>
        <w:t>«Сказка ложь, да в ней намек…»</w:t>
      </w:r>
      <w:r w:rsidRPr="008E3490">
        <w:rPr>
          <w:rFonts w:ascii="Times New Roman" w:hAnsi="Times New Roman" w:cs="Times New Roman"/>
          <w:bCs/>
          <w:color w:val="000000"/>
          <w:sz w:val="24"/>
          <w:szCs w:val="24"/>
        </w:rPr>
        <w:t xml:space="preserve">Цель: </w:t>
      </w:r>
      <w:r w:rsidRPr="008E3490">
        <w:rPr>
          <w:rFonts w:ascii="Times New Roman" w:hAnsi="Times New Roman" w:cs="Times New Roman"/>
          <w:bCs/>
          <w:sz w:val="24"/>
          <w:szCs w:val="24"/>
        </w:rPr>
        <w:t xml:space="preserve">Совершенствовать взаимодействие участников образовательных отношений чрез театрализованную деятельность как основу социально-коммуникативного, эмоционального и творческого развития дошкольников. </w:t>
      </w:r>
    </w:p>
    <w:p w14:paraId="060C988C" w14:textId="77777777" w:rsidR="00F550E4" w:rsidRPr="008E3490" w:rsidRDefault="00F550E4" w:rsidP="00F550E4">
      <w:pPr>
        <w:rPr>
          <w:rFonts w:ascii="Times New Roman" w:hAnsi="Times New Roman" w:cs="Times New Roman"/>
          <w:bCs/>
          <w:sz w:val="24"/>
          <w:szCs w:val="24"/>
        </w:rPr>
      </w:pPr>
      <w:r w:rsidRPr="008E3490">
        <w:rPr>
          <w:rFonts w:ascii="Times New Roman" w:hAnsi="Times New Roman" w:cs="Times New Roman"/>
          <w:bCs/>
          <w:sz w:val="24"/>
          <w:szCs w:val="24"/>
        </w:rPr>
        <w:t xml:space="preserve"> -Тематический  педагогический совет:  «Совместная работа педагогов, родителей и детей по обучению татарскому языку»</w:t>
      </w:r>
    </w:p>
    <w:p w14:paraId="2C44EFED" w14:textId="77777777" w:rsidR="00F550E4" w:rsidRPr="008E3490" w:rsidRDefault="00F550E4" w:rsidP="00F550E4">
      <w:pPr>
        <w:framePr w:hSpace="180" w:wrap="around" w:vAnchor="text" w:hAnchor="text" w:y="1"/>
        <w:suppressOverlap/>
        <w:rPr>
          <w:rFonts w:ascii="Times New Roman" w:hAnsi="Times New Roman" w:cs="Times New Roman"/>
          <w:bCs/>
          <w:color w:val="FF0000"/>
          <w:sz w:val="24"/>
          <w:szCs w:val="24"/>
        </w:rPr>
      </w:pPr>
      <w:r w:rsidRPr="008E3490">
        <w:rPr>
          <w:rFonts w:ascii="Times New Roman" w:hAnsi="Times New Roman" w:cs="Times New Roman"/>
          <w:bCs/>
          <w:sz w:val="24"/>
          <w:szCs w:val="24"/>
        </w:rPr>
        <w:t xml:space="preserve">«Использование игровых технологий в процессе поликультурного воспитания и билингвального образования дошкольников» </w:t>
      </w:r>
    </w:p>
    <w:p w14:paraId="6BB5325C" w14:textId="77777777"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xml:space="preserve">- Тематические проверки на темы: </w:t>
      </w:r>
    </w:p>
    <w:p w14:paraId="2159D668" w14:textId="77777777" w:rsidR="00F550E4" w:rsidRPr="008E3490" w:rsidRDefault="00F550E4" w:rsidP="00F550E4">
      <w:pPr>
        <w:ind w:firstLine="709"/>
        <w:jc w:val="both"/>
        <w:rPr>
          <w:rFonts w:ascii="Times New Roman" w:hAnsi="Times New Roman" w:cs="Times New Roman"/>
          <w:bCs/>
          <w:color w:val="000000"/>
          <w:sz w:val="24"/>
          <w:szCs w:val="24"/>
        </w:rPr>
      </w:pPr>
      <w:r w:rsidRPr="008E3490">
        <w:rPr>
          <w:rFonts w:ascii="Times New Roman" w:hAnsi="Times New Roman" w:cs="Times New Roman"/>
          <w:bCs/>
          <w:sz w:val="24"/>
          <w:szCs w:val="24"/>
        </w:rPr>
        <w:t>-</w:t>
      </w:r>
      <w:r w:rsidRPr="008E3490">
        <w:rPr>
          <w:rFonts w:ascii="Times New Roman" w:hAnsi="Times New Roman" w:cs="Times New Roman"/>
          <w:bCs/>
          <w:color w:val="000000"/>
          <w:sz w:val="24"/>
          <w:szCs w:val="24"/>
        </w:rPr>
        <w:t>«</w:t>
      </w:r>
      <w:r w:rsidRPr="008E3490">
        <w:rPr>
          <w:rFonts w:ascii="Times New Roman" w:hAnsi="Times New Roman" w:cs="Times New Roman"/>
          <w:bCs/>
          <w:sz w:val="24"/>
          <w:szCs w:val="24"/>
        </w:rPr>
        <w:t>Состояние деятельности ДОУ по художественно-эстетическому воспитанию и образованию дошкольников</w:t>
      </w:r>
      <w:r w:rsidRPr="008E3490">
        <w:rPr>
          <w:rFonts w:ascii="Times New Roman" w:hAnsi="Times New Roman" w:cs="Times New Roman"/>
          <w:bCs/>
          <w:color w:val="000000"/>
          <w:sz w:val="24"/>
          <w:szCs w:val="24"/>
        </w:rPr>
        <w:t>».</w:t>
      </w:r>
    </w:p>
    <w:p w14:paraId="0E830550" w14:textId="77777777"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color w:val="000000"/>
          <w:sz w:val="24"/>
          <w:szCs w:val="24"/>
        </w:rPr>
        <w:t xml:space="preserve">- </w:t>
      </w:r>
      <w:r w:rsidRPr="008E3490">
        <w:rPr>
          <w:rFonts w:ascii="Times New Roman" w:hAnsi="Times New Roman" w:cs="Times New Roman"/>
          <w:bCs/>
          <w:sz w:val="24"/>
          <w:szCs w:val="24"/>
        </w:rPr>
        <w:t xml:space="preserve">«Обучение татарскому языку в ДОУ»   </w:t>
      </w:r>
    </w:p>
    <w:p w14:paraId="78283889" w14:textId="357628A7" w:rsidR="00F550E4" w:rsidRPr="008E3490" w:rsidRDefault="00F550E4" w:rsidP="00F550E4">
      <w:pPr>
        <w:tabs>
          <w:tab w:val="left" w:pos="4140"/>
        </w:tabs>
        <w:jc w:val="both"/>
        <w:rPr>
          <w:rFonts w:ascii="Times New Roman" w:hAnsi="Times New Roman" w:cs="Times New Roman"/>
          <w:bCs/>
          <w:sz w:val="24"/>
          <w:szCs w:val="24"/>
          <w:u w:val="single"/>
        </w:rPr>
      </w:pPr>
      <w:r w:rsidRPr="008E3490">
        <w:rPr>
          <w:rFonts w:ascii="Times New Roman" w:hAnsi="Times New Roman" w:cs="Times New Roman"/>
          <w:bCs/>
          <w:sz w:val="24"/>
          <w:szCs w:val="24"/>
        </w:rPr>
        <w:t xml:space="preserve">- </w:t>
      </w:r>
      <w:r w:rsidRPr="008E3490">
        <w:rPr>
          <w:rFonts w:ascii="Times New Roman" w:hAnsi="Times New Roman" w:cs="Times New Roman"/>
          <w:bCs/>
          <w:sz w:val="24"/>
          <w:szCs w:val="24"/>
          <w:u w:val="single"/>
        </w:rPr>
        <w:t>Коллективные просмотры мероприятий внутри детского сада: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6"/>
        <w:gridCol w:w="5427"/>
        <w:gridCol w:w="1382"/>
        <w:gridCol w:w="7"/>
        <w:gridCol w:w="2053"/>
      </w:tblGrid>
      <w:tr w:rsidR="00F550E4" w:rsidRPr="008E3490" w14:paraId="34565CED" w14:textId="77777777" w:rsidTr="00C675A7">
        <w:trPr>
          <w:jc w:val="center"/>
        </w:trPr>
        <w:tc>
          <w:tcPr>
            <w:tcW w:w="484" w:type="dxa"/>
          </w:tcPr>
          <w:p w14:paraId="3A0DCA9E" w14:textId="77777777" w:rsidR="00F550E4" w:rsidRPr="008E3490" w:rsidRDefault="00F550E4" w:rsidP="00C675A7">
            <w:pPr>
              <w:tabs>
                <w:tab w:val="left" w:pos="4140"/>
              </w:tabs>
              <w:jc w:val="center"/>
              <w:rPr>
                <w:rFonts w:ascii="Times New Roman" w:hAnsi="Times New Roman" w:cs="Times New Roman"/>
                <w:bCs/>
                <w:sz w:val="24"/>
                <w:szCs w:val="24"/>
              </w:rPr>
            </w:pPr>
            <w:r w:rsidRPr="008E3490">
              <w:rPr>
                <w:rFonts w:ascii="Times New Roman" w:hAnsi="Times New Roman" w:cs="Times New Roman"/>
                <w:bCs/>
                <w:sz w:val="24"/>
                <w:szCs w:val="24"/>
              </w:rPr>
              <w:t>№</w:t>
            </w:r>
          </w:p>
        </w:tc>
        <w:tc>
          <w:tcPr>
            <w:tcW w:w="6138" w:type="dxa"/>
          </w:tcPr>
          <w:p w14:paraId="3E22EA23" w14:textId="77777777" w:rsidR="00F550E4" w:rsidRPr="008E3490" w:rsidRDefault="00F550E4" w:rsidP="00C675A7">
            <w:pPr>
              <w:tabs>
                <w:tab w:val="left" w:pos="4140"/>
              </w:tabs>
              <w:jc w:val="center"/>
              <w:rPr>
                <w:rFonts w:ascii="Times New Roman" w:hAnsi="Times New Roman" w:cs="Times New Roman"/>
                <w:bCs/>
                <w:sz w:val="24"/>
                <w:szCs w:val="24"/>
              </w:rPr>
            </w:pPr>
            <w:r w:rsidRPr="008E3490">
              <w:rPr>
                <w:rFonts w:ascii="Times New Roman" w:hAnsi="Times New Roman" w:cs="Times New Roman"/>
                <w:bCs/>
                <w:sz w:val="24"/>
                <w:szCs w:val="24"/>
              </w:rPr>
              <w:t>Направление деятельности</w:t>
            </w:r>
          </w:p>
          <w:p w14:paraId="5C7D1947" w14:textId="77777777" w:rsidR="00F550E4" w:rsidRPr="008E3490" w:rsidRDefault="00F550E4" w:rsidP="00C675A7">
            <w:pPr>
              <w:tabs>
                <w:tab w:val="left" w:pos="4140"/>
              </w:tabs>
              <w:jc w:val="center"/>
              <w:rPr>
                <w:rFonts w:ascii="Times New Roman" w:hAnsi="Times New Roman" w:cs="Times New Roman"/>
                <w:bCs/>
                <w:sz w:val="24"/>
                <w:szCs w:val="24"/>
              </w:rPr>
            </w:pPr>
          </w:p>
        </w:tc>
        <w:tc>
          <w:tcPr>
            <w:tcW w:w="1432" w:type="dxa"/>
            <w:gridSpan w:val="2"/>
          </w:tcPr>
          <w:p w14:paraId="463FAD75" w14:textId="77777777" w:rsidR="00F550E4" w:rsidRPr="008E3490" w:rsidRDefault="00F550E4" w:rsidP="00C675A7">
            <w:pPr>
              <w:tabs>
                <w:tab w:val="left" w:pos="4140"/>
              </w:tabs>
              <w:jc w:val="center"/>
              <w:rPr>
                <w:rFonts w:ascii="Times New Roman" w:hAnsi="Times New Roman" w:cs="Times New Roman"/>
                <w:bCs/>
                <w:sz w:val="24"/>
                <w:szCs w:val="24"/>
              </w:rPr>
            </w:pPr>
            <w:r w:rsidRPr="008E3490">
              <w:rPr>
                <w:rFonts w:ascii="Times New Roman" w:hAnsi="Times New Roman" w:cs="Times New Roman"/>
                <w:bCs/>
                <w:sz w:val="24"/>
                <w:szCs w:val="24"/>
              </w:rPr>
              <w:t>сроки</w:t>
            </w:r>
          </w:p>
        </w:tc>
        <w:tc>
          <w:tcPr>
            <w:tcW w:w="2055" w:type="dxa"/>
          </w:tcPr>
          <w:p w14:paraId="13EE343A" w14:textId="77777777" w:rsidR="00F550E4" w:rsidRPr="008E3490" w:rsidRDefault="00F550E4" w:rsidP="00C675A7">
            <w:pPr>
              <w:tabs>
                <w:tab w:val="left" w:pos="4140"/>
              </w:tabs>
              <w:jc w:val="center"/>
              <w:rPr>
                <w:rFonts w:ascii="Times New Roman" w:hAnsi="Times New Roman" w:cs="Times New Roman"/>
                <w:bCs/>
                <w:sz w:val="24"/>
                <w:szCs w:val="24"/>
              </w:rPr>
            </w:pPr>
            <w:r w:rsidRPr="008E3490">
              <w:rPr>
                <w:rFonts w:ascii="Times New Roman" w:hAnsi="Times New Roman" w:cs="Times New Roman"/>
                <w:bCs/>
                <w:sz w:val="24"/>
                <w:szCs w:val="24"/>
              </w:rPr>
              <w:t>ответственные</w:t>
            </w:r>
          </w:p>
        </w:tc>
      </w:tr>
      <w:tr w:rsidR="00F550E4" w:rsidRPr="008E3490" w14:paraId="0FE49781" w14:textId="77777777" w:rsidTr="00C675A7">
        <w:trPr>
          <w:trHeight w:val="1329"/>
          <w:jc w:val="center"/>
        </w:trPr>
        <w:tc>
          <w:tcPr>
            <w:tcW w:w="484" w:type="dxa"/>
            <w:vMerge w:val="restart"/>
          </w:tcPr>
          <w:p w14:paraId="7037D15A" w14:textId="77777777" w:rsidR="00F550E4" w:rsidRPr="008E3490" w:rsidRDefault="00F550E4" w:rsidP="00C675A7">
            <w:pPr>
              <w:tabs>
                <w:tab w:val="left" w:pos="4140"/>
              </w:tabs>
              <w:jc w:val="both"/>
              <w:rPr>
                <w:rFonts w:ascii="Times New Roman" w:hAnsi="Times New Roman" w:cs="Times New Roman"/>
                <w:bCs/>
                <w:sz w:val="24"/>
                <w:szCs w:val="24"/>
              </w:rPr>
            </w:pPr>
          </w:p>
          <w:p w14:paraId="2867610F"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1</w:t>
            </w:r>
          </w:p>
        </w:tc>
        <w:tc>
          <w:tcPr>
            <w:tcW w:w="6138" w:type="dxa"/>
          </w:tcPr>
          <w:p w14:paraId="21033D90"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Организация работы по повышению    педагогического мастерства воспитателя</w:t>
            </w:r>
          </w:p>
          <w:p w14:paraId="64996F0E" w14:textId="222B6F06" w:rsidR="00F550E4" w:rsidRPr="008E3490" w:rsidRDefault="00F550E4" w:rsidP="003C1F89">
            <w:pPr>
              <w:jc w:val="both"/>
              <w:rPr>
                <w:rFonts w:ascii="Times New Roman" w:hAnsi="Times New Roman" w:cs="Times New Roman"/>
                <w:bCs/>
                <w:sz w:val="24"/>
                <w:szCs w:val="24"/>
              </w:rPr>
            </w:pPr>
            <w:r w:rsidRPr="008E3490">
              <w:rPr>
                <w:rFonts w:ascii="Times New Roman" w:hAnsi="Times New Roman" w:cs="Times New Roman"/>
                <w:bCs/>
                <w:sz w:val="24"/>
                <w:szCs w:val="24"/>
                <w:u w:val="single"/>
              </w:rPr>
              <w:t>1.Коллективный просмотр мероприятий внутри детского сада:</w:t>
            </w:r>
          </w:p>
        </w:tc>
        <w:tc>
          <w:tcPr>
            <w:tcW w:w="1432" w:type="dxa"/>
            <w:gridSpan w:val="2"/>
          </w:tcPr>
          <w:p w14:paraId="6D465821" w14:textId="77777777" w:rsidR="00F550E4" w:rsidRPr="008E3490" w:rsidRDefault="00F550E4" w:rsidP="00C675A7">
            <w:pPr>
              <w:tabs>
                <w:tab w:val="left" w:pos="4140"/>
              </w:tabs>
              <w:jc w:val="center"/>
              <w:rPr>
                <w:rFonts w:ascii="Times New Roman" w:hAnsi="Times New Roman" w:cs="Times New Roman"/>
                <w:bCs/>
                <w:sz w:val="24"/>
                <w:szCs w:val="24"/>
              </w:rPr>
            </w:pPr>
          </w:p>
          <w:p w14:paraId="3EF7C25F" w14:textId="77777777" w:rsidR="00F550E4" w:rsidRPr="008E3490" w:rsidRDefault="00F550E4" w:rsidP="003C1F89">
            <w:pPr>
              <w:tabs>
                <w:tab w:val="left" w:pos="4140"/>
              </w:tabs>
              <w:rPr>
                <w:rFonts w:ascii="Times New Roman" w:hAnsi="Times New Roman" w:cs="Times New Roman"/>
                <w:bCs/>
                <w:sz w:val="24"/>
                <w:szCs w:val="24"/>
              </w:rPr>
            </w:pPr>
          </w:p>
        </w:tc>
        <w:tc>
          <w:tcPr>
            <w:tcW w:w="2055" w:type="dxa"/>
          </w:tcPr>
          <w:p w14:paraId="41E898BE" w14:textId="77777777" w:rsidR="00F550E4" w:rsidRPr="008E3490" w:rsidRDefault="00F550E4" w:rsidP="00C675A7">
            <w:pPr>
              <w:tabs>
                <w:tab w:val="left" w:pos="4140"/>
              </w:tabs>
              <w:jc w:val="both"/>
              <w:rPr>
                <w:rFonts w:ascii="Times New Roman" w:hAnsi="Times New Roman" w:cs="Times New Roman"/>
                <w:bCs/>
                <w:sz w:val="24"/>
                <w:szCs w:val="24"/>
              </w:rPr>
            </w:pPr>
          </w:p>
          <w:p w14:paraId="13388FE3" w14:textId="77777777" w:rsidR="00F550E4" w:rsidRPr="008E3490" w:rsidRDefault="00F550E4" w:rsidP="00C675A7">
            <w:pPr>
              <w:tabs>
                <w:tab w:val="left" w:pos="4140"/>
              </w:tabs>
              <w:jc w:val="both"/>
              <w:rPr>
                <w:rFonts w:ascii="Times New Roman" w:hAnsi="Times New Roman" w:cs="Times New Roman"/>
                <w:bCs/>
                <w:sz w:val="24"/>
                <w:szCs w:val="24"/>
              </w:rPr>
            </w:pPr>
          </w:p>
          <w:p w14:paraId="740F7411" w14:textId="774F070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Заведующий</w:t>
            </w:r>
          </w:p>
        </w:tc>
      </w:tr>
      <w:tr w:rsidR="00F550E4" w:rsidRPr="008E3490" w14:paraId="20592159" w14:textId="77777777" w:rsidTr="003C1F89">
        <w:trPr>
          <w:trHeight w:val="340"/>
          <w:jc w:val="center"/>
        </w:trPr>
        <w:tc>
          <w:tcPr>
            <w:tcW w:w="484" w:type="dxa"/>
            <w:vMerge/>
          </w:tcPr>
          <w:p w14:paraId="4F94F5EC"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20AB3235"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по физическому развитию</w:t>
            </w:r>
          </w:p>
        </w:tc>
        <w:tc>
          <w:tcPr>
            <w:tcW w:w="1432" w:type="dxa"/>
            <w:gridSpan w:val="2"/>
          </w:tcPr>
          <w:p w14:paraId="5C545696" w14:textId="2DCD8D2F" w:rsidR="00F550E4" w:rsidRPr="008E3490" w:rsidRDefault="00F550E4" w:rsidP="003C1F89">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октябрь</w:t>
            </w:r>
          </w:p>
        </w:tc>
        <w:tc>
          <w:tcPr>
            <w:tcW w:w="2055" w:type="dxa"/>
          </w:tcPr>
          <w:p w14:paraId="2A8A8D3D"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Группы</w:t>
            </w:r>
          </w:p>
        </w:tc>
      </w:tr>
      <w:tr w:rsidR="00F550E4" w:rsidRPr="008E3490" w14:paraId="7AE6580A" w14:textId="77777777" w:rsidTr="00C675A7">
        <w:trPr>
          <w:trHeight w:val="316"/>
          <w:jc w:val="center"/>
        </w:trPr>
        <w:tc>
          <w:tcPr>
            <w:tcW w:w="484" w:type="dxa"/>
            <w:vMerge/>
          </w:tcPr>
          <w:p w14:paraId="1661120D"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24FE3179"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«Волшебная поляна»</w:t>
            </w:r>
          </w:p>
        </w:tc>
        <w:tc>
          <w:tcPr>
            <w:tcW w:w="1425" w:type="dxa"/>
          </w:tcPr>
          <w:p w14:paraId="46BCC400"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октябрь</w:t>
            </w:r>
          </w:p>
        </w:tc>
        <w:tc>
          <w:tcPr>
            <w:tcW w:w="2062" w:type="dxa"/>
            <w:gridSpan w:val="2"/>
          </w:tcPr>
          <w:p w14:paraId="52B8140F"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Камалова Т.Н</w:t>
            </w:r>
          </w:p>
        </w:tc>
      </w:tr>
      <w:tr w:rsidR="00F550E4" w:rsidRPr="008E3490" w14:paraId="25BEC8F4" w14:textId="77777777" w:rsidTr="00C675A7">
        <w:trPr>
          <w:trHeight w:val="316"/>
          <w:jc w:val="center"/>
        </w:trPr>
        <w:tc>
          <w:tcPr>
            <w:tcW w:w="484" w:type="dxa"/>
            <w:vMerge/>
          </w:tcPr>
          <w:p w14:paraId="71CC7A9B"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4C8879A1"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«Волшебные ручки»</w:t>
            </w:r>
          </w:p>
        </w:tc>
        <w:tc>
          <w:tcPr>
            <w:tcW w:w="1425" w:type="dxa"/>
          </w:tcPr>
          <w:p w14:paraId="2AAEEFEE"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ноябрь</w:t>
            </w:r>
          </w:p>
        </w:tc>
        <w:tc>
          <w:tcPr>
            <w:tcW w:w="2062" w:type="dxa"/>
            <w:gridSpan w:val="2"/>
          </w:tcPr>
          <w:p w14:paraId="14373A28"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Сорокина А.Е</w:t>
            </w:r>
          </w:p>
        </w:tc>
      </w:tr>
      <w:tr w:rsidR="00F550E4" w:rsidRPr="008E3490" w14:paraId="4CA222AE" w14:textId="77777777" w:rsidTr="00C675A7">
        <w:trPr>
          <w:trHeight w:val="316"/>
          <w:jc w:val="center"/>
        </w:trPr>
        <w:tc>
          <w:tcPr>
            <w:tcW w:w="484" w:type="dxa"/>
            <w:vMerge/>
          </w:tcPr>
          <w:p w14:paraId="233009DD"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04F7393B"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«Сказка для малышей»</w:t>
            </w:r>
          </w:p>
        </w:tc>
        <w:tc>
          <w:tcPr>
            <w:tcW w:w="1425" w:type="dxa"/>
          </w:tcPr>
          <w:p w14:paraId="1B5B4D06"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ноябрь</w:t>
            </w:r>
          </w:p>
        </w:tc>
        <w:tc>
          <w:tcPr>
            <w:tcW w:w="2062" w:type="dxa"/>
            <w:gridSpan w:val="2"/>
          </w:tcPr>
          <w:p w14:paraId="18A6A8B0"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Сиротова Л.А</w:t>
            </w:r>
          </w:p>
        </w:tc>
      </w:tr>
      <w:tr w:rsidR="00F550E4" w:rsidRPr="008E3490" w14:paraId="59CF005C" w14:textId="77777777" w:rsidTr="00C675A7">
        <w:trPr>
          <w:trHeight w:val="316"/>
          <w:jc w:val="center"/>
        </w:trPr>
        <w:tc>
          <w:tcPr>
            <w:tcW w:w="484" w:type="dxa"/>
            <w:vMerge/>
          </w:tcPr>
          <w:p w14:paraId="031956A4"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7E1D747E"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«В гостях у дизайнера»</w:t>
            </w:r>
          </w:p>
        </w:tc>
        <w:tc>
          <w:tcPr>
            <w:tcW w:w="1432" w:type="dxa"/>
            <w:gridSpan w:val="2"/>
          </w:tcPr>
          <w:p w14:paraId="4B0AF857"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декабрь</w:t>
            </w:r>
          </w:p>
        </w:tc>
        <w:tc>
          <w:tcPr>
            <w:tcW w:w="2055" w:type="dxa"/>
          </w:tcPr>
          <w:p w14:paraId="7EE60807"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Камалова Т.Н</w:t>
            </w:r>
          </w:p>
        </w:tc>
      </w:tr>
      <w:tr w:rsidR="00F550E4" w:rsidRPr="008E3490" w14:paraId="163BD2D9" w14:textId="77777777" w:rsidTr="00C675A7">
        <w:trPr>
          <w:trHeight w:val="316"/>
          <w:jc w:val="center"/>
        </w:trPr>
        <w:tc>
          <w:tcPr>
            <w:tcW w:w="484" w:type="dxa"/>
            <w:vMerge/>
          </w:tcPr>
          <w:p w14:paraId="754DA129"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3E2C96A2"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 xml:space="preserve">Просмотр НОД  УМК </w:t>
            </w:r>
          </w:p>
        </w:tc>
        <w:tc>
          <w:tcPr>
            <w:tcW w:w="1432" w:type="dxa"/>
            <w:gridSpan w:val="2"/>
          </w:tcPr>
          <w:p w14:paraId="4F9B9EB1"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январь</w:t>
            </w:r>
          </w:p>
        </w:tc>
        <w:tc>
          <w:tcPr>
            <w:tcW w:w="2055" w:type="dxa"/>
          </w:tcPr>
          <w:p w14:paraId="2023BDFA"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2 группа</w:t>
            </w:r>
          </w:p>
        </w:tc>
      </w:tr>
      <w:tr w:rsidR="00F550E4" w:rsidRPr="008E3490" w14:paraId="192CE7EE" w14:textId="77777777" w:rsidTr="003C1F89">
        <w:trPr>
          <w:trHeight w:val="340"/>
          <w:jc w:val="center"/>
        </w:trPr>
        <w:tc>
          <w:tcPr>
            <w:tcW w:w="484" w:type="dxa"/>
            <w:vMerge/>
          </w:tcPr>
          <w:p w14:paraId="10149D0F"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01DA1435"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«Посадка лука»</w:t>
            </w:r>
          </w:p>
        </w:tc>
        <w:tc>
          <w:tcPr>
            <w:tcW w:w="1432" w:type="dxa"/>
            <w:gridSpan w:val="2"/>
          </w:tcPr>
          <w:p w14:paraId="2645DADF"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февраль</w:t>
            </w:r>
          </w:p>
        </w:tc>
        <w:tc>
          <w:tcPr>
            <w:tcW w:w="2055" w:type="dxa"/>
          </w:tcPr>
          <w:p w14:paraId="60EA5788"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Кириллова Л.Н</w:t>
            </w:r>
          </w:p>
        </w:tc>
      </w:tr>
      <w:tr w:rsidR="00F550E4" w:rsidRPr="008E3490" w14:paraId="63958915" w14:textId="77777777" w:rsidTr="00C675A7">
        <w:trPr>
          <w:trHeight w:val="340"/>
          <w:jc w:val="center"/>
        </w:trPr>
        <w:tc>
          <w:tcPr>
            <w:tcW w:w="484" w:type="dxa"/>
            <w:vMerge/>
          </w:tcPr>
          <w:p w14:paraId="6ACA6209"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711FE588"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«Чудесное превращение»</w:t>
            </w:r>
          </w:p>
        </w:tc>
        <w:tc>
          <w:tcPr>
            <w:tcW w:w="1432" w:type="dxa"/>
            <w:gridSpan w:val="2"/>
          </w:tcPr>
          <w:p w14:paraId="6FB592C1"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февраль</w:t>
            </w:r>
          </w:p>
        </w:tc>
        <w:tc>
          <w:tcPr>
            <w:tcW w:w="2055" w:type="dxa"/>
          </w:tcPr>
          <w:p w14:paraId="23CBFC29"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Панова О.Г</w:t>
            </w:r>
          </w:p>
        </w:tc>
      </w:tr>
      <w:tr w:rsidR="00F550E4" w:rsidRPr="008E3490" w14:paraId="1DF41F27" w14:textId="77777777" w:rsidTr="00C675A7">
        <w:trPr>
          <w:trHeight w:val="283"/>
          <w:jc w:val="center"/>
        </w:trPr>
        <w:tc>
          <w:tcPr>
            <w:tcW w:w="484" w:type="dxa"/>
            <w:vMerge/>
          </w:tcPr>
          <w:p w14:paraId="7AB8E2D0"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21E22CE4"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познавательное развитие</w:t>
            </w:r>
          </w:p>
        </w:tc>
        <w:tc>
          <w:tcPr>
            <w:tcW w:w="1432" w:type="dxa"/>
            <w:gridSpan w:val="2"/>
          </w:tcPr>
          <w:p w14:paraId="7CE0ECE2"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Март</w:t>
            </w:r>
          </w:p>
        </w:tc>
        <w:tc>
          <w:tcPr>
            <w:tcW w:w="2055" w:type="dxa"/>
          </w:tcPr>
          <w:p w14:paraId="5BEC93EF"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1 группа</w:t>
            </w:r>
          </w:p>
        </w:tc>
      </w:tr>
      <w:tr w:rsidR="00F550E4" w:rsidRPr="008E3490" w14:paraId="68BC329F" w14:textId="77777777" w:rsidTr="00C675A7">
        <w:trPr>
          <w:trHeight w:val="283"/>
          <w:jc w:val="center"/>
        </w:trPr>
        <w:tc>
          <w:tcPr>
            <w:tcW w:w="484" w:type="dxa"/>
            <w:vMerge/>
          </w:tcPr>
          <w:p w14:paraId="395BE127"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14D961AC"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«В школе бумажного мастера»</w:t>
            </w:r>
          </w:p>
        </w:tc>
        <w:tc>
          <w:tcPr>
            <w:tcW w:w="1432" w:type="dxa"/>
            <w:gridSpan w:val="2"/>
          </w:tcPr>
          <w:p w14:paraId="7284C86A"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 xml:space="preserve">Март </w:t>
            </w:r>
          </w:p>
        </w:tc>
        <w:tc>
          <w:tcPr>
            <w:tcW w:w="2055" w:type="dxa"/>
          </w:tcPr>
          <w:p w14:paraId="6B098EE7"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Камалова Т.Н</w:t>
            </w:r>
          </w:p>
        </w:tc>
      </w:tr>
      <w:tr w:rsidR="00F550E4" w:rsidRPr="008E3490" w14:paraId="349496F2" w14:textId="77777777" w:rsidTr="00C675A7">
        <w:trPr>
          <w:trHeight w:val="624"/>
          <w:jc w:val="center"/>
        </w:trPr>
        <w:tc>
          <w:tcPr>
            <w:tcW w:w="484" w:type="dxa"/>
            <w:vMerge/>
          </w:tcPr>
          <w:p w14:paraId="16EEDD99"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64B7F645"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Театрализованная постановка «Приезжайте в теремок, потушите огонек»</w:t>
            </w:r>
          </w:p>
        </w:tc>
        <w:tc>
          <w:tcPr>
            <w:tcW w:w="1432" w:type="dxa"/>
            <w:gridSpan w:val="2"/>
          </w:tcPr>
          <w:p w14:paraId="006F9E0C"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апрель</w:t>
            </w:r>
          </w:p>
        </w:tc>
        <w:tc>
          <w:tcPr>
            <w:tcW w:w="2055" w:type="dxa"/>
          </w:tcPr>
          <w:p w14:paraId="550ED1D4"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Панова О.Г</w:t>
            </w:r>
          </w:p>
        </w:tc>
      </w:tr>
      <w:tr w:rsidR="00F550E4" w:rsidRPr="008E3490" w14:paraId="1CAFA85D" w14:textId="77777777" w:rsidTr="00C675A7">
        <w:trPr>
          <w:trHeight w:val="510"/>
          <w:jc w:val="center"/>
        </w:trPr>
        <w:tc>
          <w:tcPr>
            <w:tcW w:w="484" w:type="dxa"/>
            <w:vMerge/>
          </w:tcPr>
          <w:p w14:paraId="436F9A8E"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2B890EDB"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«Приключения за кулисами»</w:t>
            </w:r>
          </w:p>
        </w:tc>
        <w:tc>
          <w:tcPr>
            <w:tcW w:w="1432" w:type="dxa"/>
            <w:gridSpan w:val="2"/>
          </w:tcPr>
          <w:p w14:paraId="440BB629"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апрель</w:t>
            </w:r>
          </w:p>
        </w:tc>
        <w:tc>
          <w:tcPr>
            <w:tcW w:w="2055" w:type="dxa"/>
          </w:tcPr>
          <w:p w14:paraId="10580B21"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Сиротова Л.А</w:t>
            </w:r>
          </w:p>
        </w:tc>
      </w:tr>
      <w:tr w:rsidR="00F550E4" w:rsidRPr="008E3490" w14:paraId="1D663263" w14:textId="77777777" w:rsidTr="00C675A7">
        <w:trPr>
          <w:trHeight w:val="20"/>
          <w:jc w:val="center"/>
        </w:trPr>
        <w:tc>
          <w:tcPr>
            <w:tcW w:w="484" w:type="dxa"/>
            <w:vMerge/>
          </w:tcPr>
          <w:p w14:paraId="19DAB42E"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763F0B9E"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Просмотр НОД «Наш друг Светофор»</w:t>
            </w:r>
          </w:p>
        </w:tc>
        <w:tc>
          <w:tcPr>
            <w:tcW w:w="1432" w:type="dxa"/>
            <w:gridSpan w:val="2"/>
          </w:tcPr>
          <w:p w14:paraId="6BADB477"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апрель</w:t>
            </w:r>
          </w:p>
        </w:tc>
        <w:tc>
          <w:tcPr>
            <w:tcW w:w="2055" w:type="dxa"/>
          </w:tcPr>
          <w:p w14:paraId="01F1340B"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Камалова Т.Н</w:t>
            </w:r>
          </w:p>
        </w:tc>
      </w:tr>
      <w:tr w:rsidR="00F550E4" w:rsidRPr="008E3490" w14:paraId="27BA84C1" w14:textId="77777777" w:rsidTr="00C675A7">
        <w:trPr>
          <w:trHeight w:val="794"/>
          <w:jc w:val="center"/>
        </w:trPr>
        <w:tc>
          <w:tcPr>
            <w:tcW w:w="484" w:type="dxa"/>
            <w:vMerge/>
          </w:tcPr>
          <w:p w14:paraId="74A7AFC5" w14:textId="77777777" w:rsidR="00F550E4" w:rsidRPr="008E3490" w:rsidRDefault="00F550E4" w:rsidP="00C675A7">
            <w:pPr>
              <w:tabs>
                <w:tab w:val="left" w:pos="4140"/>
              </w:tabs>
              <w:jc w:val="both"/>
              <w:rPr>
                <w:rFonts w:ascii="Times New Roman" w:hAnsi="Times New Roman" w:cs="Times New Roman"/>
                <w:bCs/>
                <w:sz w:val="24"/>
                <w:szCs w:val="24"/>
              </w:rPr>
            </w:pPr>
          </w:p>
        </w:tc>
        <w:tc>
          <w:tcPr>
            <w:tcW w:w="6138" w:type="dxa"/>
          </w:tcPr>
          <w:p w14:paraId="3B421140" w14:textId="41ADFE72" w:rsidR="00F550E4" w:rsidRPr="003C1F89" w:rsidRDefault="00F550E4" w:rsidP="003C1F89">
            <w:pPr>
              <w:tabs>
                <w:tab w:val="left" w:pos="4140"/>
              </w:tabs>
              <w:jc w:val="both"/>
              <w:rPr>
                <w:rFonts w:ascii="Times New Roman" w:hAnsi="Times New Roman" w:cs="Times New Roman"/>
                <w:bCs/>
                <w:sz w:val="24"/>
                <w:szCs w:val="24"/>
                <w:u w:val="single"/>
              </w:rPr>
            </w:pPr>
            <w:r w:rsidRPr="008E3490">
              <w:rPr>
                <w:rFonts w:ascii="Times New Roman" w:hAnsi="Times New Roman" w:cs="Times New Roman"/>
                <w:bCs/>
                <w:sz w:val="24"/>
                <w:szCs w:val="24"/>
                <w:u w:val="single"/>
              </w:rPr>
              <w:t>2.Участие в городских и республиканских конкурсах</w:t>
            </w:r>
          </w:p>
        </w:tc>
        <w:tc>
          <w:tcPr>
            <w:tcW w:w="1432" w:type="dxa"/>
            <w:gridSpan w:val="2"/>
          </w:tcPr>
          <w:p w14:paraId="44CB3A1F" w14:textId="77777777" w:rsidR="00F550E4" w:rsidRPr="008E3490" w:rsidRDefault="00F550E4" w:rsidP="00C675A7">
            <w:pPr>
              <w:tabs>
                <w:tab w:val="left" w:pos="4140"/>
              </w:tabs>
              <w:rPr>
                <w:rFonts w:ascii="Times New Roman" w:hAnsi="Times New Roman" w:cs="Times New Roman"/>
                <w:bCs/>
                <w:sz w:val="24"/>
                <w:szCs w:val="24"/>
              </w:rPr>
            </w:pPr>
          </w:p>
        </w:tc>
        <w:tc>
          <w:tcPr>
            <w:tcW w:w="2055" w:type="dxa"/>
          </w:tcPr>
          <w:p w14:paraId="4381888F"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Заведующий</w:t>
            </w:r>
          </w:p>
          <w:p w14:paraId="5B60B2DC"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педагоги ДОУ</w:t>
            </w:r>
          </w:p>
        </w:tc>
      </w:tr>
      <w:tr w:rsidR="00F550E4" w:rsidRPr="008E3490" w14:paraId="46E45E09" w14:textId="77777777" w:rsidTr="00C675A7">
        <w:trPr>
          <w:jc w:val="center"/>
        </w:trPr>
        <w:tc>
          <w:tcPr>
            <w:tcW w:w="484" w:type="dxa"/>
          </w:tcPr>
          <w:p w14:paraId="3983A9FE"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2</w:t>
            </w:r>
          </w:p>
        </w:tc>
        <w:tc>
          <w:tcPr>
            <w:tcW w:w="6138" w:type="dxa"/>
          </w:tcPr>
          <w:p w14:paraId="0B1D52DD"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Мероприятия, направленные на выполнение годовых задач:</w:t>
            </w:r>
          </w:p>
          <w:p w14:paraId="7F0096BD"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1.Педсоветы</w:t>
            </w:r>
          </w:p>
          <w:p w14:paraId="54A3C22D"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2 Семинары-практикумы</w:t>
            </w:r>
          </w:p>
          <w:p w14:paraId="295D1962"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3.Консультации для педагогов и родителей.</w:t>
            </w:r>
          </w:p>
          <w:p w14:paraId="73A380B1" w14:textId="77777777" w:rsidR="00F550E4" w:rsidRPr="008E3490" w:rsidRDefault="00F550E4" w:rsidP="003C1F89">
            <w:pPr>
              <w:spacing w:after="0"/>
              <w:jc w:val="both"/>
              <w:rPr>
                <w:rFonts w:ascii="Times New Roman" w:hAnsi="Times New Roman" w:cs="Times New Roman"/>
                <w:bCs/>
                <w:sz w:val="24"/>
                <w:szCs w:val="24"/>
              </w:rPr>
            </w:pPr>
            <w:r w:rsidRPr="008E3490">
              <w:rPr>
                <w:rFonts w:ascii="Times New Roman" w:hAnsi="Times New Roman" w:cs="Times New Roman"/>
                <w:bCs/>
                <w:sz w:val="24"/>
                <w:szCs w:val="24"/>
              </w:rPr>
              <w:t>4.Посещение НОД.</w:t>
            </w:r>
          </w:p>
          <w:p w14:paraId="628CFA10"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5.Осуществление контроля.</w:t>
            </w:r>
          </w:p>
        </w:tc>
        <w:tc>
          <w:tcPr>
            <w:tcW w:w="1432" w:type="dxa"/>
            <w:gridSpan w:val="2"/>
          </w:tcPr>
          <w:p w14:paraId="55622A14" w14:textId="77777777" w:rsidR="00F550E4" w:rsidRPr="008E3490" w:rsidRDefault="00F550E4" w:rsidP="003C1F89">
            <w:pPr>
              <w:tabs>
                <w:tab w:val="left" w:pos="4140"/>
              </w:tabs>
              <w:spacing w:after="0"/>
              <w:jc w:val="center"/>
              <w:rPr>
                <w:rFonts w:ascii="Times New Roman" w:hAnsi="Times New Roman" w:cs="Times New Roman"/>
                <w:bCs/>
                <w:sz w:val="24"/>
                <w:szCs w:val="24"/>
              </w:rPr>
            </w:pPr>
            <w:r w:rsidRPr="008E3490">
              <w:rPr>
                <w:rFonts w:ascii="Times New Roman" w:hAnsi="Times New Roman" w:cs="Times New Roman"/>
                <w:bCs/>
                <w:sz w:val="24"/>
                <w:szCs w:val="24"/>
              </w:rPr>
              <w:t>В течение года</w:t>
            </w:r>
          </w:p>
          <w:p w14:paraId="31F51B2E" w14:textId="77777777" w:rsidR="00F550E4" w:rsidRPr="008E3490" w:rsidRDefault="00F550E4" w:rsidP="003C1F89">
            <w:pPr>
              <w:tabs>
                <w:tab w:val="left" w:pos="4140"/>
              </w:tabs>
              <w:spacing w:after="0"/>
              <w:jc w:val="center"/>
              <w:rPr>
                <w:rFonts w:ascii="Times New Roman" w:hAnsi="Times New Roman" w:cs="Times New Roman"/>
                <w:bCs/>
                <w:sz w:val="24"/>
                <w:szCs w:val="24"/>
              </w:rPr>
            </w:pPr>
          </w:p>
          <w:p w14:paraId="23208C5A" w14:textId="77777777" w:rsidR="00F550E4" w:rsidRPr="008E3490" w:rsidRDefault="00F550E4" w:rsidP="003C1F89">
            <w:pPr>
              <w:tabs>
                <w:tab w:val="left" w:pos="4140"/>
              </w:tabs>
              <w:spacing w:after="0"/>
              <w:jc w:val="center"/>
              <w:rPr>
                <w:rFonts w:ascii="Times New Roman" w:hAnsi="Times New Roman" w:cs="Times New Roman"/>
                <w:bCs/>
                <w:sz w:val="24"/>
                <w:szCs w:val="24"/>
              </w:rPr>
            </w:pPr>
          </w:p>
          <w:p w14:paraId="32B52DF7" w14:textId="77777777" w:rsidR="00F550E4" w:rsidRPr="008E3490" w:rsidRDefault="00F550E4" w:rsidP="003C1F89">
            <w:pPr>
              <w:tabs>
                <w:tab w:val="left" w:pos="4140"/>
              </w:tabs>
              <w:spacing w:after="0"/>
              <w:jc w:val="center"/>
              <w:rPr>
                <w:rFonts w:ascii="Times New Roman" w:hAnsi="Times New Roman" w:cs="Times New Roman"/>
                <w:bCs/>
                <w:sz w:val="24"/>
                <w:szCs w:val="24"/>
              </w:rPr>
            </w:pPr>
          </w:p>
          <w:p w14:paraId="6BB12B54" w14:textId="77777777" w:rsidR="00F550E4" w:rsidRPr="008E3490" w:rsidRDefault="00F550E4" w:rsidP="003C1F89">
            <w:pPr>
              <w:tabs>
                <w:tab w:val="left" w:pos="4140"/>
              </w:tabs>
              <w:spacing w:after="0"/>
              <w:jc w:val="both"/>
              <w:rPr>
                <w:rFonts w:ascii="Times New Roman" w:hAnsi="Times New Roman" w:cs="Times New Roman"/>
                <w:bCs/>
                <w:sz w:val="24"/>
                <w:szCs w:val="24"/>
              </w:rPr>
            </w:pPr>
          </w:p>
        </w:tc>
        <w:tc>
          <w:tcPr>
            <w:tcW w:w="2055" w:type="dxa"/>
          </w:tcPr>
          <w:p w14:paraId="06D8241D"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 xml:space="preserve">Заведующий, </w:t>
            </w:r>
          </w:p>
          <w:p w14:paraId="2CEE23E9"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Педагоги  групп</w:t>
            </w:r>
          </w:p>
        </w:tc>
      </w:tr>
      <w:tr w:rsidR="00F550E4" w:rsidRPr="008E3490" w14:paraId="3A626252" w14:textId="77777777" w:rsidTr="00C675A7">
        <w:trPr>
          <w:trHeight w:val="454"/>
          <w:jc w:val="center"/>
        </w:trPr>
        <w:tc>
          <w:tcPr>
            <w:tcW w:w="484" w:type="dxa"/>
          </w:tcPr>
          <w:p w14:paraId="41F8688B"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3</w:t>
            </w:r>
          </w:p>
        </w:tc>
        <w:tc>
          <w:tcPr>
            <w:tcW w:w="6138" w:type="dxa"/>
          </w:tcPr>
          <w:p w14:paraId="71CF7E33"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Повышение социальной активности и деловой квалификации:</w:t>
            </w:r>
          </w:p>
          <w:p w14:paraId="40296556" w14:textId="77777777" w:rsidR="00F550E4" w:rsidRPr="008E3490" w:rsidRDefault="00F550E4" w:rsidP="003C1F89">
            <w:pPr>
              <w:tabs>
                <w:tab w:val="left" w:pos="4140"/>
              </w:tabs>
              <w:spacing w:after="0" w:line="240" w:lineRule="auto"/>
              <w:jc w:val="both"/>
              <w:rPr>
                <w:rFonts w:ascii="Times New Roman" w:hAnsi="Times New Roman" w:cs="Times New Roman"/>
                <w:bCs/>
                <w:color w:val="FF0000"/>
                <w:sz w:val="24"/>
                <w:szCs w:val="24"/>
              </w:rPr>
            </w:pPr>
            <w:r w:rsidRPr="008E3490">
              <w:rPr>
                <w:rFonts w:ascii="Times New Roman" w:hAnsi="Times New Roman" w:cs="Times New Roman"/>
                <w:bCs/>
                <w:sz w:val="24"/>
                <w:szCs w:val="24"/>
              </w:rPr>
              <w:t>1.</w:t>
            </w:r>
            <w:r w:rsidRPr="008E3490">
              <w:rPr>
                <w:rFonts w:ascii="Times New Roman" w:hAnsi="Times New Roman" w:cs="Times New Roman"/>
                <w:bCs/>
                <w:color w:val="FF0000"/>
                <w:sz w:val="24"/>
                <w:szCs w:val="24"/>
              </w:rPr>
              <w:t xml:space="preserve"> </w:t>
            </w:r>
            <w:r w:rsidRPr="008E3490">
              <w:rPr>
                <w:rFonts w:ascii="Times New Roman" w:hAnsi="Times New Roman" w:cs="Times New Roman"/>
                <w:bCs/>
                <w:sz w:val="24"/>
                <w:szCs w:val="24"/>
              </w:rPr>
              <w:t>Обеспечение повышение квалификации педагогов в рамках курсовой</w:t>
            </w:r>
            <w:r w:rsidRPr="008E3490">
              <w:rPr>
                <w:rFonts w:ascii="Times New Roman" w:hAnsi="Times New Roman" w:cs="Times New Roman"/>
                <w:bCs/>
                <w:color w:val="FF0000"/>
                <w:sz w:val="24"/>
                <w:szCs w:val="24"/>
              </w:rPr>
              <w:t>.</w:t>
            </w:r>
          </w:p>
          <w:p w14:paraId="0F2162FF"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2. Проведение тестирования в рамках педагогической аттестации</w:t>
            </w:r>
          </w:p>
          <w:p w14:paraId="0EDF8072"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3. Организация подписки на периодическую литературу и приобретение новинок методической педагогической литературы.</w:t>
            </w:r>
          </w:p>
          <w:p w14:paraId="2F4F448C"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4.Самообразование сотрудников в рамках курсовой подготовки на дистанционных краткосрочных, специализированных и других курсах повышения квалификации.</w:t>
            </w:r>
          </w:p>
          <w:p w14:paraId="0F056C01"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5. Участие в ресурсных центрах и</w:t>
            </w:r>
            <w:r w:rsidRPr="008E3490">
              <w:rPr>
                <w:rFonts w:ascii="Times New Roman" w:hAnsi="Times New Roman" w:cs="Times New Roman"/>
                <w:bCs/>
                <w:color w:val="FF0000"/>
                <w:sz w:val="24"/>
                <w:szCs w:val="24"/>
              </w:rPr>
              <w:t xml:space="preserve"> </w:t>
            </w:r>
            <w:r w:rsidRPr="008E3490">
              <w:rPr>
                <w:rFonts w:ascii="Times New Roman" w:hAnsi="Times New Roman" w:cs="Times New Roman"/>
                <w:bCs/>
                <w:sz w:val="24"/>
                <w:szCs w:val="24"/>
              </w:rPr>
              <w:t>методических объединениях.</w:t>
            </w:r>
          </w:p>
          <w:p w14:paraId="5E0D1E3B"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6.Ознакомление с материалами совещаний, полученными в управлении образования и администрации города.</w:t>
            </w:r>
          </w:p>
          <w:p w14:paraId="384D9C4B"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6.Создание методических проектов педагогов по различным направлениям деятельности.</w:t>
            </w:r>
          </w:p>
          <w:p w14:paraId="1471C171"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7. Организация работы с ветеранами педагогического труда</w:t>
            </w:r>
          </w:p>
        </w:tc>
        <w:tc>
          <w:tcPr>
            <w:tcW w:w="1432" w:type="dxa"/>
            <w:gridSpan w:val="2"/>
          </w:tcPr>
          <w:p w14:paraId="6B16B782" w14:textId="77777777" w:rsidR="00F550E4" w:rsidRPr="008E3490" w:rsidRDefault="00F550E4" w:rsidP="003C1F89">
            <w:pPr>
              <w:tabs>
                <w:tab w:val="left" w:pos="4140"/>
              </w:tabs>
              <w:spacing w:after="0"/>
              <w:jc w:val="center"/>
              <w:rPr>
                <w:rFonts w:ascii="Times New Roman" w:hAnsi="Times New Roman" w:cs="Times New Roman"/>
                <w:bCs/>
                <w:sz w:val="24"/>
                <w:szCs w:val="24"/>
              </w:rPr>
            </w:pPr>
            <w:r w:rsidRPr="008E3490">
              <w:rPr>
                <w:rFonts w:ascii="Times New Roman" w:hAnsi="Times New Roman" w:cs="Times New Roman"/>
                <w:bCs/>
                <w:sz w:val="24"/>
                <w:szCs w:val="24"/>
              </w:rPr>
              <w:t>В течение года.</w:t>
            </w:r>
          </w:p>
          <w:p w14:paraId="618ADD8D" w14:textId="77777777" w:rsidR="00F550E4" w:rsidRPr="008E3490" w:rsidRDefault="00F550E4" w:rsidP="003C1F89">
            <w:pPr>
              <w:tabs>
                <w:tab w:val="left" w:pos="4140"/>
              </w:tabs>
              <w:spacing w:after="0"/>
              <w:jc w:val="center"/>
              <w:rPr>
                <w:rFonts w:ascii="Times New Roman" w:hAnsi="Times New Roman" w:cs="Times New Roman"/>
                <w:bCs/>
                <w:sz w:val="24"/>
                <w:szCs w:val="24"/>
              </w:rPr>
            </w:pPr>
          </w:p>
        </w:tc>
        <w:tc>
          <w:tcPr>
            <w:tcW w:w="2055" w:type="dxa"/>
          </w:tcPr>
          <w:p w14:paraId="276256A5"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 xml:space="preserve">Заведующий,  </w:t>
            </w:r>
          </w:p>
          <w:p w14:paraId="02A2CB6A" w14:textId="77777777" w:rsidR="00F550E4" w:rsidRPr="008E3490" w:rsidRDefault="00F550E4" w:rsidP="003C1F89">
            <w:pPr>
              <w:tabs>
                <w:tab w:val="left" w:pos="4140"/>
              </w:tabs>
              <w:spacing w:after="0"/>
              <w:jc w:val="both"/>
              <w:rPr>
                <w:rFonts w:ascii="Times New Roman" w:hAnsi="Times New Roman" w:cs="Times New Roman"/>
                <w:bCs/>
                <w:sz w:val="24"/>
                <w:szCs w:val="24"/>
              </w:rPr>
            </w:pPr>
            <w:r w:rsidRPr="008E3490">
              <w:rPr>
                <w:rFonts w:ascii="Times New Roman" w:hAnsi="Times New Roman" w:cs="Times New Roman"/>
                <w:bCs/>
                <w:sz w:val="24"/>
                <w:szCs w:val="24"/>
              </w:rPr>
              <w:t>Педагоги групп</w:t>
            </w:r>
          </w:p>
        </w:tc>
      </w:tr>
      <w:tr w:rsidR="00F550E4" w:rsidRPr="008E3490" w14:paraId="0BC37EFE" w14:textId="77777777" w:rsidTr="00C675A7">
        <w:trPr>
          <w:trHeight w:val="737"/>
          <w:jc w:val="center"/>
        </w:trPr>
        <w:tc>
          <w:tcPr>
            <w:tcW w:w="484" w:type="dxa"/>
          </w:tcPr>
          <w:p w14:paraId="6B62C233"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4</w:t>
            </w:r>
          </w:p>
        </w:tc>
        <w:tc>
          <w:tcPr>
            <w:tcW w:w="6138" w:type="dxa"/>
          </w:tcPr>
          <w:p w14:paraId="46C10A46"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Мастер-класс для педагогов:</w:t>
            </w:r>
          </w:p>
          <w:p w14:paraId="76B4010F"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«Дизайнерские идеи для украшения праздника»</w:t>
            </w:r>
          </w:p>
          <w:p w14:paraId="72999049" w14:textId="77777777" w:rsidR="00F550E4" w:rsidRPr="008E3490" w:rsidRDefault="00F550E4" w:rsidP="003C1F89">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sz w:val="24"/>
                <w:szCs w:val="24"/>
              </w:rPr>
              <w:t>«Дизайнерские идеи для дома»</w:t>
            </w:r>
          </w:p>
        </w:tc>
        <w:tc>
          <w:tcPr>
            <w:tcW w:w="1432" w:type="dxa"/>
            <w:gridSpan w:val="2"/>
          </w:tcPr>
          <w:p w14:paraId="495456DA" w14:textId="77777777" w:rsidR="00F550E4" w:rsidRPr="008E3490" w:rsidRDefault="00F550E4" w:rsidP="003C1F89">
            <w:pPr>
              <w:tabs>
                <w:tab w:val="left" w:pos="4140"/>
              </w:tabs>
              <w:spacing w:after="0" w:line="240" w:lineRule="auto"/>
              <w:rPr>
                <w:rFonts w:ascii="Times New Roman" w:hAnsi="Times New Roman" w:cs="Times New Roman"/>
                <w:bCs/>
                <w:sz w:val="24"/>
                <w:szCs w:val="24"/>
              </w:rPr>
            </w:pPr>
            <w:r w:rsidRPr="008E3490">
              <w:rPr>
                <w:rFonts w:ascii="Times New Roman" w:hAnsi="Times New Roman" w:cs="Times New Roman"/>
                <w:bCs/>
                <w:sz w:val="24"/>
                <w:szCs w:val="24"/>
              </w:rPr>
              <w:t>Декабрь</w:t>
            </w:r>
          </w:p>
          <w:p w14:paraId="4394C50F" w14:textId="77777777" w:rsidR="00F550E4" w:rsidRPr="008E3490" w:rsidRDefault="00F550E4" w:rsidP="003C1F89">
            <w:pPr>
              <w:tabs>
                <w:tab w:val="left" w:pos="4140"/>
              </w:tabs>
              <w:spacing w:after="0" w:line="240" w:lineRule="auto"/>
              <w:rPr>
                <w:rFonts w:ascii="Times New Roman" w:hAnsi="Times New Roman" w:cs="Times New Roman"/>
                <w:bCs/>
                <w:sz w:val="24"/>
                <w:szCs w:val="24"/>
              </w:rPr>
            </w:pPr>
            <w:r w:rsidRPr="008E3490">
              <w:rPr>
                <w:rFonts w:ascii="Times New Roman" w:hAnsi="Times New Roman" w:cs="Times New Roman"/>
                <w:bCs/>
                <w:sz w:val="24"/>
                <w:szCs w:val="24"/>
              </w:rPr>
              <w:t xml:space="preserve">Апрель </w:t>
            </w:r>
          </w:p>
        </w:tc>
        <w:tc>
          <w:tcPr>
            <w:tcW w:w="2055" w:type="dxa"/>
          </w:tcPr>
          <w:p w14:paraId="3D589E73"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Камалова Т.Н</w:t>
            </w:r>
          </w:p>
        </w:tc>
      </w:tr>
      <w:tr w:rsidR="00F550E4" w:rsidRPr="008E3490" w14:paraId="0C152CDC" w14:textId="77777777" w:rsidTr="00C675A7">
        <w:trPr>
          <w:trHeight w:val="1354"/>
          <w:jc w:val="center"/>
        </w:trPr>
        <w:tc>
          <w:tcPr>
            <w:tcW w:w="484" w:type="dxa"/>
          </w:tcPr>
          <w:p w14:paraId="65EB8840"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lastRenderedPageBreak/>
              <w:t>5</w:t>
            </w:r>
          </w:p>
        </w:tc>
        <w:tc>
          <w:tcPr>
            <w:tcW w:w="6138" w:type="dxa"/>
          </w:tcPr>
          <w:p w14:paraId="17D6DF03"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Конкурсы внутри ДОУ:</w:t>
            </w:r>
          </w:p>
          <w:p w14:paraId="29362ED0" w14:textId="77777777" w:rsidR="00F550E4" w:rsidRPr="008E3490" w:rsidRDefault="00F550E4" w:rsidP="00E51387">
            <w:pPr>
              <w:tabs>
                <w:tab w:val="left" w:pos="4140"/>
              </w:tabs>
              <w:spacing w:after="0" w:line="240" w:lineRule="auto"/>
              <w:jc w:val="both"/>
              <w:rPr>
                <w:rFonts w:ascii="Times New Roman" w:hAnsi="Times New Roman" w:cs="Times New Roman"/>
                <w:bCs/>
                <w:color w:val="000000"/>
                <w:sz w:val="24"/>
                <w:szCs w:val="24"/>
              </w:rPr>
            </w:pPr>
            <w:r w:rsidRPr="008E3490">
              <w:rPr>
                <w:rFonts w:ascii="Times New Roman" w:hAnsi="Times New Roman" w:cs="Times New Roman"/>
                <w:bCs/>
                <w:color w:val="000000"/>
                <w:sz w:val="24"/>
                <w:szCs w:val="24"/>
              </w:rPr>
              <w:t>Презентация собственных методических разработок и пособий по художественно-эстетическому развитию в соответствии с ФГОС ДО</w:t>
            </w:r>
          </w:p>
          <w:p w14:paraId="1EAEA84C" w14:textId="77777777" w:rsidR="00F550E4" w:rsidRPr="008E3490" w:rsidRDefault="00F550E4" w:rsidP="00E51387">
            <w:pPr>
              <w:tabs>
                <w:tab w:val="left" w:pos="4140"/>
              </w:tabs>
              <w:spacing w:after="0" w:line="240" w:lineRule="auto"/>
              <w:jc w:val="both"/>
              <w:rPr>
                <w:rFonts w:ascii="Times New Roman" w:hAnsi="Times New Roman" w:cs="Times New Roman"/>
                <w:bCs/>
                <w:sz w:val="24"/>
                <w:szCs w:val="24"/>
              </w:rPr>
            </w:pPr>
            <w:r w:rsidRPr="008E3490">
              <w:rPr>
                <w:rFonts w:ascii="Times New Roman" w:hAnsi="Times New Roman" w:cs="Times New Roman"/>
                <w:bCs/>
                <w:color w:val="000000"/>
                <w:sz w:val="24"/>
                <w:szCs w:val="24"/>
              </w:rPr>
              <w:t>«Лучший семейный костюм для театральной постановки» (конкурс с родителями)</w:t>
            </w:r>
          </w:p>
          <w:p w14:paraId="2D7B3112" w14:textId="77777777" w:rsidR="00F550E4" w:rsidRPr="008E3490" w:rsidRDefault="00F550E4" w:rsidP="00E51387">
            <w:pPr>
              <w:pStyle w:val="a3"/>
              <w:spacing w:after="0" w:line="240" w:lineRule="auto"/>
              <w:ind w:left="0"/>
              <w:jc w:val="both"/>
              <w:rPr>
                <w:rFonts w:ascii="Times New Roman" w:hAnsi="Times New Roman" w:cs="Times New Roman"/>
                <w:bCs/>
                <w:sz w:val="24"/>
                <w:szCs w:val="24"/>
              </w:rPr>
            </w:pPr>
            <w:r w:rsidRPr="008E3490">
              <w:rPr>
                <w:rFonts w:ascii="Times New Roman" w:hAnsi="Times New Roman" w:cs="Times New Roman"/>
                <w:bCs/>
                <w:sz w:val="24"/>
                <w:szCs w:val="24"/>
              </w:rPr>
              <w:t>«Самое лучшее оформление участка»</w:t>
            </w:r>
          </w:p>
        </w:tc>
        <w:tc>
          <w:tcPr>
            <w:tcW w:w="1432" w:type="dxa"/>
            <w:gridSpan w:val="2"/>
          </w:tcPr>
          <w:p w14:paraId="6A1641A0" w14:textId="77777777" w:rsidR="00F550E4" w:rsidRPr="008E3490" w:rsidRDefault="00F550E4" w:rsidP="00C675A7">
            <w:pPr>
              <w:tabs>
                <w:tab w:val="left" w:pos="4140"/>
              </w:tabs>
              <w:rPr>
                <w:rFonts w:ascii="Times New Roman" w:hAnsi="Times New Roman" w:cs="Times New Roman"/>
                <w:bCs/>
                <w:sz w:val="24"/>
                <w:szCs w:val="24"/>
              </w:rPr>
            </w:pPr>
          </w:p>
          <w:p w14:paraId="288B37B2"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Ноябрь</w:t>
            </w:r>
          </w:p>
          <w:p w14:paraId="79FE9DEA"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сентябрь- март</w:t>
            </w:r>
          </w:p>
          <w:p w14:paraId="37FD169D" w14:textId="77777777" w:rsidR="00F550E4" w:rsidRPr="008E3490" w:rsidRDefault="00F550E4" w:rsidP="00C675A7">
            <w:pPr>
              <w:tabs>
                <w:tab w:val="left" w:pos="4140"/>
              </w:tabs>
              <w:rPr>
                <w:rFonts w:ascii="Times New Roman" w:hAnsi="Times New Roman" w:cs="Times New Roman"/>
                <w:bCs/>
                <w:sz w:val="24"/>
                <w:szCs w:val="24"/>
              </w:rPr>
            </w:pPr>
            <w:r w:rsidRPr="008E3490">
              <w:rPr>
                <w:rFonts w:ascii="Times New Roman" w:hAnsi="Times New Roman" w:cs="Times New Roman"/>
                <w:bCs/>
                <w:sz w:val="24"/>
                <w:szCs w:val="24"/>
              </w:rPr>
              <w:t>Май</w:t>
            </w:r>
          </w:p>
        </w:tc>
        <w:tc>
          <w:tcPr>
            <w:tcW w:w="2055" w:type="dxa"/>
          </w:tcPr>
          <w:p w14:paraId="3955B784" w14:textId="77777777" w:rsidR="00E51387"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Воспитатели, музыкальный руководитель</w:t>
            </w:r>
          </w:p>
          <w:p w14:paraId="1D124ED1" w14:textId="4AB91489"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Воспитатель, муз.руководитель</w:t>
            </w:r>
          </w:p>
          <w:p w14:paraId="62665D46" w14:textId="77777777" w:rsidR="00F550E4" w:rsidRPr="008E3490" w:rsidRDefault="00F550E4" w:rsidP="00C675A7">
            <w:pPr>
              <w:tabs>
                <w:tab w:val="left" w:pos="4140"/>
              </w:tabs>
              <w:jc w:val="both"/>
              <w:rPr>
                <w:rFonts w:ascii="Times New Roman" w:hAnsi="Times New Roman" w:cs="Times New Roman"/>
                <w:bCs/>
                <w:sz w:val="24"/>
                <w:szCs w:val="24"/>
              </w:rPr>
            </w:pPr>
            <w:r w:rsidRPr="008E3490">
              <w:rPr>
                <w:rFonts w:ascii="Times New Roman" w:hAnsi="Times New Roman" w:cs="Times New Roman"/>
                <w:bCs/>
                <w:sz w:val="24"/>
                <w:szCs w:val="24"/>
              </w:rPr>
              <w:t>Воспитатели</w:t>
            </w:r>
          </w:p>
        </w:tc>
      </w:tr>
    </w:tbl>
    <w:p w14:paraId="5A2FB161" w14:textId="77777777" w:rsidR="00E51387" w:rsidRDefault="00E51387" w:rsidP="00F550E4">
      <w:pPr>
        <w:ind w:firstLine="709"/>
        <w:jc w:val="both"/>
        <w:rPr>
          <w:rFonts w:ascii="Times New Roman" w:hAnsi="Times New Roman" w:cs="Times New Roman"/>
          <w:bCs/>
          <w:sz w:val="24"/>
          <w:szCs w:val="24"/>
        </w:rPr>
      </w:pPr>
    </w:p>
    <w:p w14:paraId="35EE51AF" w14:textId="4A8B39A8"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Создание пособий, игр, плакатов;обновление  уголка по изучению ПДД,подборка книг по правилам дорожного движения, проблемно-ситуационные модели в обучении детей ПДД</w:t>
      </w:r>
    </w:p>
    <w:p w14:paraId="12C06704" w14:textId="77777777"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(изготовление учебного пособия)</w:t>
      </w:r>
    </w:p>
    <w:p w14:paraId="7A3CC005" w14:textId="77777777" w:rsidR="00F550E4" w:rsidRPr="008E3490" w:rsidRDefault="00F550E4" w:rsidP="00E51387">
      <w:pPr>
        <w:spacing w:after="0" w:line="240" w:lineRule="auto"/>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xml:space="preserve">- Фото-выставки, выставки детских рисунков.  </w:t>
      </w:r>
    </w:p>
    <w:p w14:paraId="079F692B" w14:textId="77777777" w:rsidR="00F550E4" w:rsidRPr="008E3490" w:rsidRDefault="00F550E4" w:rsidP="00E51387">
      <w:pPr>
        <w:spacing w:after="0" w:line="240" w:lineRule="auto"/>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Различные формы проведения работы с родителями:</w:t>
      </w:r>
    </w:p>
    <w:p w14:paraId="09925916" w14:textId="77777777" w:rsidR="00F550E4" w:rsidRPr="008E3490" w:rsidRDefault="00F550E4" w:rsidP="00E51387">
      <w:pPr>
        <w:spacing w:after="0" w:line="240" w:lineRule="auto"/>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Индивидуальный подход вовлечения родителей в жизнь группы</w:t>
      </w:r>
    </w:p>
    <w:p w14:paraId="4E7058E3" w14:textId="77777777" w:rsidR="00F550E4" w:rsidRPr="008E3490" w:rsidRDefault="00F550E4" w:rsidP="00E51387">
      <w:pPr>
        <w:spacing w:after="0" w:line="240" w:lineRule="auto"/>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xml:space="preserve"> -  Оценка уровня коммуникабельности  педагога с родителями </w:t>
      </w:r>
    </w:p>
    <w:p w14:paraId="470EE9A3" w14:textId="77777777" w:rsidR="00F550E4" w:rsidRPr="008E3490" w:rsidRDefault="00F550E4" w:rsidP="00E51387">
      <w:pPr>
        <w:spacing w:after="0" w:line="240" w:lineRule="auto"/>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Нетрадиционные формы организации общения педагогов и родителей</w:t>
      </w:r>
    </w:p>
    <w:p w14:paraId="2225DEA5" w14:textId="77777777" w:rsidR="00F550E4" w:rsidRPr="008E3490" w:rsidRDefault="00F550E4" w:rsidP="00E51387">
      <w:pPr>
        <w:spacing w:after="0" w:line="240" w:lineRule="auto"/>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Консультации   для родителей.</w:t>
      </w:r>
    </w:p>
    <w:p w14:paraId="21DB1DE9" w14:textId="77777777" w:rsidR="00F550E4" w:rsidRPr="008E3490" w:rsidRDefault="00F550E4" w:rsidP="00F550E4">
      <w:pPr>
        <w:ind w:firstLine="709"/>
        <w:jc w:val="both"/>
        <w:rPr>
          <w:rFonts w:ascii="Times New Roman" w:hAnsi="Times New Roman" w:cs="Times New Roman"/>
          <w:bCs/>
          <w:sz w:val="24"/>
          <w:szCs w:val="24"/>
        </w:rPr>
      </w:pPr>
      <w:r w:rsidRPr="008E3490">
        <w:rPr>
          <w:rFonts w:ascii="Times New Roman" w:hAnsi="Times New Roman" w:cs="Times New Roman"/>
          <w:bCs/>
          <w:sz w:val="24"/>
          <w:szCs w:val="24"/>
        </w:rPr>
        <w:t xml:space="preserve">     В течение года проведено множество праздников, утренников, развлечений, спортивных мероприятий с активным участием родителей воспитанников. </w:t>
      </w:r>
    </w:p>
    <w:p w14:paraId="4A1433EE" w14:textId="77777777" w:rsidR="008E3490" w:rsidRPr="00E51387" w:rsidRDefault="00766A26" w:rsidP="008E3490">
      <w:pPr>
        <w:ind w:firstLine="709"/>
        <w:jc w:val="both"/>
        <w:rPr>
          <w:rFonts w:ascii="Times New Roman" w:hAnsi="Times New Roman" w:cs="Times New Roman"/>
          <w:bCs/>
          <w:sz w:val="24"/>
          <w:szCs w:val="24"/>
        </w:rPr>
      </w:pPr>
      <w:r w:rsidRPr="00452DA3">
        <w:rPr>
          <w:b/>
          <w:sz w:val="24"/>
          <w:szCs w:val="24"/>
        </w:rPr>
        <w:t xml:space="preserve">  </w:t>
      </w:r>
      <w:r w:rsidR="008E3490" w:rsidRPr="009F35C2">
        <w:rPr>
          <w:sz w:val="24"/>
          <w:szCs w:val="24"/>
        </w:rPr>
        <w:t xml:space="preserve">   </w:t>
      </w:r>
      <w:r w:rsidR="008E3490" w:rsidRPr="00E51387">
        <w:rPr>
          <w:rFonts w:ascii="Times New Roman" w:hAnsi="Times New Roman" w:cs="Times New Roman"/>
          <w:bCs/>
          <w:sz w:val="24"/>
          <w:szCs w:val="24"/>
        </w:rPr>
        <w:t>Образовательный  ценз  работников соответствует занимаемым должностям на 100%, то есть все педагоги с педагогическим образованием. На данный момент ДОУ полностью  укомплектовано педагогическими кадрами.  В 2009-2010 годах в ДОУ функционировали  2 группы, работали 4 педагога. В 2011году была открыта 3-ья группа, согласно штатному расписанию работают 7 педагогов. Вакантных должностей нет. В декабре 2017 года было закрытие 1 группы.</w:t>
      </w:r>
    </w:p>
    <w:p w14:paraId="04191784" w14:textId="77777777" w:rsidR="008E3490" w:rsidRPr="00E51387" w:rsidRDefault="008E3490" w:rsidP="008E3490">
      <w:pPr>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Для успешной организации методической работы, осуществления и  пополнения теоретических и практических знаний воспитателей, повышение их профессиональной компетентности  существует план переподготовки и аттестации  педагогических кадров. </w:t>
      </w:r>
    </w:p>
    <w:p w14:paraId="51A7E590"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Формами повышения педагогической  компетентности являются:</w:t>
      </w:r>
    </w:p>
    <w:p w14:paraId="311EB183"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Курсы повышения квалификации</w:t>
      </w:r>
    </w:p>
    <w:p w14:paraId="018CAD29"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На курсах повышения квалификации обучилось – 5 педагогов,  что составляет  100 % от общего количества педагогов.</w:t>
      </w:r>
    </w:p>
    <w:p w14:paraId="0CDBA4B6"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Прохождение аттестации </w:t>
      </w:r>
    </w:p>
    <w:p w14:paraId="614A910A"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Все педагоги  имеют  первую квалификационную категорию</w:t>
      </w:r>
    </w:p>
    <w:p w14:paraId="04AB1772"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Образовательный ценз:</w:t>
      </w:r>
    </w:p>
    <w:p w14:paraId="32AF344D"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высшее образование –5 педагогов</w:t>
      </w:r>
    </w:p>
    <w:p w14:paraId="0676372E" w14:textId="566ECB63"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из них  педагогическое – </w:t>
      </w:r>
      <w:r w:rsidR="00ED76FF" w:rsidRPr="00E51387">
        <w:rPr>
          <w:rFonts w:ascii="Times New Roman" w:hAnsi="Times New Roman" w:cs="Times New Roman"/>
          <w:bCs/>
          <w:sz w:val="24"/>
          <w:szCs w:val="24"/>
        </w:rPr>
        <w:t>5</w:t>
      </w:r>
      <w:r w:rsidRPr="00E51387">
        <w:rPr>
          <w:rFonts w:ascii="Times New Roman" w:hAnsi="Times New Roman" w:cs="Times New Roman"/>
          <w:bCs/>
          <w:sz w:val="24"/>
          <w:szCs w:val="24"/>
        </w:rPr>
        <w:t xml:space="preserve"> педагогов</w:t>
      </w:r>
    </w:p>
    <w:p w14:paraId="3ED7AB76"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Стаж работы педагогов составляет:</w:t>
      </w:r>
    </w:p>
    <w:p w14:paraId="204EE9FB" w14:textId="789B23C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 от 10 до 20 лет – </w:t>
      </w:r>
      <w:r w:rsidR="00ED76FF" w:rsidRPr="00E51387">
        <w:rPr>
          <w:rFonts w:ascii="Times New Roman" w:hAnsi="Times New Roman" w:cs="Times New Roman"/>
          <w:bCs/>
          <w:sz w:val="24"/>
          <w:szCs w:val="24"/>
        </w:rPr>
        <w:t>5</w:t>
      </w:r>
      <w:r w:rsidRPr="00E51387">
        <w:rPr>
          <w:rFonts w:ascii="Times New Roman" w:hAnsi="Times New Roman" w:cs="Times New Roman"/>
          <w:bCs/>
          <w:sz w:val="24"/>
          <w:szCs w:val="24"/>
        </w:rPr>
        <w:t xml:space="preserve"> человек</w:t>
      </w:r>
    </w:p>
    <w:p w14:paraId="0E731296"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Повышение профессионального мастерства.</w:t>
      </w:r>
    </w:p>
    <w:p w14:paraId="6F9CB425" w14:textId="77777777" w:rsidR="008E3490" w:rsidRPr="00E51387" w:rsidRDefault="008E3490" w:rsidP="00E51387">
      <w:pPr>
        <w:spacing w:after="0" w:line="240" w:lineRule="auto"/>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Формы организации работы по повышению квалификации педагогов внутри ДОУ:  участие в работе педагогических советов, консультации, семинары, «круглые столы», </w:t>
      </w:r>
      <w:r w:rsidRPr="00E51387">
        <w:rPr>
          <w:rFonts w:ascii="Times New Roman" w:hAnsi="Times New Roman" w:cs="Times New Roman"/>
          <w:bCs/>
          <w:sz w:val="24"/>
          <w:szCs w:val="24"/>
        </w:rPr>
        <w:lastRenderedPageBreak/>
        <w:t xml:space="preserve">открытые просмотры, анализ и обобщение опыта, самообразование и т.д.   В 2018-2019 учебном году, выполняя план работы, педагоги имели возможность повышать свой образовательный уровень, представлять свои педагогические достижения через конкурсы, открытые мероприятия. </w:t>
      </w:r>
    </w:p>
    <w:p w14:paraId="69B7DD5C" w14:textId="77777777" w:rsidR="008E3490" w:rsidRPr="009F35C2" w:rsidRDefault="008E3490" w:rsidP="008E3490">
      <w:pPr>
        <w:jc w:val="both"/>
        <w:rPr>
          <w:b/>
          <w:sz w:val="24"/>
          <w:szCs w:val="24"/>
        </w:rPr>
      </w:pPr>
      <w:r w:rsidRPr="00E51387">
        <w:rPr>
          <w:rFonts w:ascii="Times New Roman" w:hAnsi="Times New Roman" w:cs="Times New Roman"/>
          <w:bCs/>
          <w:sz w:val="24"/>
          <w:szCs w:val="24"/>
        </w:rPr>
        <w:t xml:space="preserve">В 2018-2019 учебном году педагоги принимали  активное участие  в методической работе детского сада,  в работе муниципальных ресурсных центров, участвовали в конкурсах и мероприятиях различного уровня: </w:t>
      </w:r>
    </w:p>
    <w:p w14:paraId="4DB3FE3E" w14:textId="77777777" w:rsidR="008E3490" w:rsidRPr="009F35C2" w:rsidRDefault="008E3490" w:rsidP="008E3490">
      <w:pPr>
        <w:pStyle w:val="a3"/>
        <w:jc w:val="center"/>
        <w:rPr>
          <w:rFonts w:ascii="Times New Roman" w:hAnsi="Times New Roman"/>
          <w:sz w:val="24"/>
          <w:szCs w:val="24"/>
        </w:rPr>
      </w:pPr>
      <w:r w:rsidRPr="009F35C2">
        <w:rPr>
          <w:rFonts w:ascii="Times New Roman" w:hAnsi="Times New Roman"/>
          <w:sz w:val="24"/>
          <w:szCs w:val="24"/>
        </w:rPr>
        <w:t xml:space="preserve">Результативность участия </w:t>
      </w:r>
      <w:r w:rsidRPr="009F35C2">
        <w:rPr>
          <w:rFonts w:ascii="Times New Roman" w:hAnsi="Times New Roman"/>
          <w:sz w:val="24"/>
          <w:szCs w:val="24"/>
          <w:u w:val="single"/>
        </w:rPr>
        <w:t xml:space="preserve">педагогов </w:t>
      </w:r>
      <w:r w:rsidRPr="009F35C2">
        <w:rPr>
          <w:rFonts w:ascii="Times New Roman" w:hAnsi="Times New Roman"/>
          <w:sz w:val="24"/>
          <w:szCs w:val="24"/>
        </w:rPr>
        <w:t>ДОО в конкурсах различного уровня:</w:t>
      </w:r>
    </w:p>
    <w:tbl>
      <w:tblPr>
        <w:tblW w:w="9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2524"/>
        <w:gridCol w:w="2808"/>
        <w:gridCol w:w="1946"/>
        <w:gridCol w:w="1616"/>
      </w:tblGrid>
      <w:tr w:rsidR="008E3490" w:rsidRPr="009F35C2" w14:paraId="789EAFDB" w14:textId="77777777" w:rsidTr="008E3490">
        <w:trPr>
          <w:trHeight w:val="317"/>
        </w:trPr>
        <w:tc>
          <w:tcPr>
            <w:tcW w:w="493" w:type="dxa"/>
            <w:tcBorders>
              <w:right w:val="single" w:sz="4" w:space="0" w:color="auto"/>
            </w:tcBorders>
          </w:tcPr>
          <w:p w14:paraId="0D2D78FA"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p>
        </w:tc>
        <w:tc>
          <w:tcPr>
            <w:tcW w:w="2612" w:type="dxa"/>
            <w:tcBorders>
              <w:right w:val="single" w:sz="4" w:space="0" w:color="auto"/>
            </w:tcBorders>
          </w:tcPr>
          <w:p w14:paraId="2486CA3E" w14:textId="77777777" w:rsidR="008E3490" w:rsidRPr="009F35C2" w:rsidRDefault="008E3490" w:rsidP="00C675A7">
            <w:pPr>
              <w:pStyle w:val="a3"/>
              <w:tabs>
                <w:tab w:val="center" w:pos="4677"/>
                <w:tab w:val="right" w:pos="9355"/>
              </w:tabs>
              <w:spacing w:after="0"/>
              <w:ind w:left="327"/>
              <w:rPr>
                <w:rFonts w:ascii="Times New Roman" w:hAnsi="Times New Roman"/>
                <w:sz w:val="24"/>
                <w:szCs w:val="24"/>
              </w:rPr>
            </w:pPr>
            <w:r w:rsidRPr="009F35C2">
              <w:rPr>
                <w:rFonts w:ascii="Times New Roman" w:hAnsi="Times New Roman"/>
                <w:sz w:val="24"/>
                <w:szCs w:val="24"/>
              </w:rPr>
              <w:t>Педагог</w:t>
            </w:r>
          </w:p>
        </w:tc>
        <w:tc>
          <w:tcPr>
            <w:tcW w:w="2885" w:type="dxa"/>
            <w:tcBorders>
              <w:left w:val="single" w:sz="4" w:space="0" w:color="auto"/>
            </w:tcBorders>
          </w:tcPr>
          <w:p w14:paraId="62096192"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Конкурс</w:t>
            </w:r>
          </w:p>
        </w:tc>
        <w:tc>
          <w:tcPr>
            <w:tcW w:w="1755" w:type="dxa"/>
          </w:tcPr>
          <w:p w14:paraId="1CF10EF5"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Уровень</w:t>
            </w:r>
          </w:p>
        </w:tc>
        <w:tc>
          <w:tcPr>
            <w:tcW w:w="1630" w:type="dxa"/>
          </w:tcPr>
          <w:p w14:paraId="66D79C93"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Призовое место</w:t>
            </w:r>
          </w:p>
        </w:tc>
      </w:tr>
      <w:tr w:rsidR="008E3490" w:rsidRPr="009F35C2" w14:paraId="14E83866" w14:textId="77777777" w:rsidTr="008E3490">
        <w:trPr>
          <w:trHeight w:val="1396"/>
        </w:trPr>
        <w:tc>
          <w:tcPr>
            <w:tcW w:w="493" w:type="dxa"/>
            <w:tcBorders>
              <w:right w:val="single" w:sz="4" w:space="0" w:color="auto"/>
            </w:tcBorders>
          </w:tcPr>
          <w:p w14:paraId="7ACD5972"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1</w:t>
            </w:r>
          </w:p>
        </w:tc>
        <w:tc>
          <w:tcPr>
            <w:tcW w:w="2612" w:type="dxa"/>
            <w:tcBorders>
              <w:right w:val="single" w:sz="4" w:space="0" w:color="auto"/>
            </w:tcBorders>
          </w:tcPr>
          <w:p w14:paraId="32ED520B" w14:textId="77777777" w:rsidR="008E3490" w:rsidRPr="009F35C2" w:rsidRDefault="008E3490" w:rsidP="00C675A7">
            <w:pPr>
              <w:pStyle w:val="a3"/>
              <w:tabs>
                <w:tab w:val="center" w:pos="4677"/>
                <w:tab w:val="right" w:pos="9355"/>
              </w:tabs>
              <w:spacing w:after="0" w:line="240" w:lineRule="auto"/>
              <w:ind w:left="0"/>
              <w:rPr>
                <w:rFonts w:ascii="Times New Roman" w:hAnsi="Times New Roman"/>
                <w:sz w:val="24"/>
                <w:szCs w:val="24"/>
              </w:rPr>
            </w:pPr>
            <w:r w:rsidRPr="009F35C2">
              <w:rPr>
                <w:rFonts w:ascii="Times New Roman" w:hAnsi="Times New Roman"/>
                <w:sz w:val="24"/>
                <w:szCs w:val="24"/>
              </w:rPr>
              <w:t>Сиротова Л.А</w:t>
            </w:r>
          </w:p>
          <w:p w14:paraId="55712B90" w14:textId="77777777" w:rsidR="008E3490" w:rsidRPr="009F35C2" w:rsidRDefault="008E3490" w:rsidP="00C675A7">
            <w:pPr>
              <w:pStyle w:val="a3"/>
              <w:tabs>
                <w:tab w:val="center" w:pos="4677"/>
                <w:tab w:val="right" w:pos="9355"/>
              </w:tabs>
              <w:spacing w:after="0" w:line="240" w:lineRule="auto"/>
              <w:ind w:left="0"/>
              <w:rPr>
                <w:rFonts w:ascii="Times New Roman" w:hAnsi="Times New Roman"/>
                <w:sz w:val="24"/>
                <w:szCs w:val="24"/>
              </w:rPr>
            </w:pPr>
            <w:r w:rsidRPr="009F35C2">
              <w:rPr>
                <w:rFonts w:ascii="Times New Roman" w:hAnsi="Times New Roman"/>
                <w:sz w:val="24"/>
                <w:szCs w:val="24"/>
              </w:rPr>
              <w:t xml:space="preserve">Панова О.Г. </w:t>
            </w:r>
          </w:p>
          <w:p w14:paraId="71A11CA9" w14:textId="77777777" w:rsidR="008E3490" w:rsidRPr="009F35C2" w:rsidRDefault="008E3490" w:rsidP="00C675A7">
            <w:pPr>
              <w:pStyle w:val="a3"/>
              <w:tabs>
                <w:tab w:val="center" w:pos="4677"/>
                <w:tab w:val="right" w:pos="9355"/>
              </w:tabs>
              <w:spacing w:after="0" w:line="240" w:lineRule="auto"/>
              <w:ind w:left="0"/>
              <w:rPr>
                <w:rFonts w:ascii="Times New Roman" w:hAnsi="Times New Roman"/>
                <w:sz w:val="24"/>
                <w:szCs w:val="24"/>
              </w:rPr>
            </w:pPr>
            <w:r w:rsidRPr="009F35C2">
              <w:rPr>
                <w:rFonts w:ascii="Times New Roman" w:hAnsi="Times New Roman"/>
                <w:sz w:val="24"/>
                <w:szCs w:val="24"/>
              </w:rPr>
              <w:t>Сорокина А.Е</w:t>
            </w:r>
          </w:p>
          <w:p w14:paraId="4CD56812" w14:textId="77777777" w:rsidR="008E3490" w:rsidRPr="009F35C2" w:rsidRDefault="008E3490" w:rsidP="00C675A7">
            <w:pPr>
              <w:pStyle w:val="a3"/>
              <w:tabs>
                <w:tab w:val="center" w:pos="4677"/>
                <w:tab w:val="right" w:pos="9355"/>
              </w:tabs>
              <w:spacing w:after="0" w:line="240" w:lineRule="auto"/>
              <w:ind w:left="0"/>
              <w:rPr>
                <w:rFonts w:ascii="Times New Roman" w:hAnsi="Times New Roman"/>
                <w:sz w:val="24"/>
                <w:szCs w:val="24"/>
              </w:rPr>
            </w:pPr>
            <w:r w:rsidRPr="009F35C2">
              <w:rPr>
                <w:rFonts w:ascii="Times New Roman" w:hAnsi="Times New Roman"/>
                <w:sz w:val="24"/>
                <w:szCs w:val="24"/>
              </w:rPr>
              <w:t>Кириллова Л.Н</w:t>
            </w:r>
          </w:p>
          <w:p w14:paraId="32064AF0" w14:textId="77777777" w:rsidR="008E3490" w:rsidRPr="009F35C2" w:rsidRDefault="008E3490" w:rsidP="00C675A7">
            <w:pPr>
              <w:pStyle w:val="a3"/>
              <w:tabs>
                <w:tab w:val="center" w:pos="4677"/>
                <w:tab w:val="right" w:pos="9355"/>
              </w:tabs>
              <w:spacing w:after="0" w:line="240" w:lineRule="auto"/>
              <w:ind w:left="0"/>
              <w:rPr>
                <w:rFonts w:ascii="Times New Roman" w:hAnsi="Times New Roman"/>
                <w:sz w:val="24"/>
                <w:szCs w:val="24"/>
              </w:rPr>
            </w:pPr>
            <w:r w:rsidRPr="009F35C2">
              <w:rPr>
                <w:rFonts w:ascii="Times New Roman" w:hAnsi="Times New Roman"/>
                <w:sz w:val="24"/>
                <w:szCs w:val="24"/>
              </w:rPr>
              <w:t>Камалова Т.Н</w:t>
            </w:r>
          </w:p>
        </w:tc>
        <w:tc>
          <w:tcPr>
            <w:tcW w:w="2885" w:type="dxa"/>
            <w:tcBorders>
              <w:left w:val="single" w:sz="4" w:space="0" w:color="auto"/>
            </w:tcBorders>
          </w:tcPr>
          <w:p w14:paraId="3675AF35" w14:textId="77777777" w:rsidR="008E3490" w:rsidRPr="00E51387" w:rsidRDefault="008E3490" w:rsidP="00C675A7">
            <w:pPr>
              <w:rPr>
                <w:rFonts w:ascii="Times New Roman" w:hAnsi="Times New Roman" w:cs="Times New Roman"/>
                <w:bCs/>
                <w:sz w:val="24"/>
                <w:szCs w:val="24"/>
              </w:rPr>
            </w:pPr>
            <w:r w:rsidRPr="00E51387">
              <w:rPr>
                <w:rFonts w:ascii="Times New Roman" w:hAnsi="Times New Roman" w:cs="Times New Roman"/>
                <w:bCs/>
                <w:sz w:val="24"/>
                <w:szCs w:val="24"/>
              </w:rPr>
              <w:t>«Музыкальный театр»</w:t>
            </w:r>
          </w:p>
        </w:tc>
        <w:tc>
          <w:tcPr>
            <w:tcW w:w="1755" w:type="dxa"/>
          </w:tcPr>
          <w:p w14:paraId="5BCF4BCF"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Муниципальный</w:t>
            </w:r>
          </w:p>
        </w:tc>
        <w:tc>
          <w:tcPr>
            <w:tcW w:w="1630" w:type="dxa"/>
          </w:tcPr>
          <w:p w14:paraId="3A9C2FF2"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 xml:space="preserve">Лауреаты </w:t>
            </w:r>
          </w:p>
        </w:tc>
      </w:tr>
      <w:tr w:rsidR="008E3490" w:rsidRPr="009F35C2" w14:paraId="69C6A264" w14:textId="77777777" w:rsidTr="008E3490">
        <w:trPr>
          <w:trHeight w:val="635"/>
        </w:trPr>
        <w:tc>
          <w:tcPr>
            <w:tcW w:w="493" w:type="dxa"/>
            <w:tcBorders>
              <w:right w:val="single" w:sz="4" w:space="0" w:color="auto"/>
            </w:tcBorders>
          </w:tcPr>
          <w:p w14:paraId="2BC86098"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2</w:t>
            </w:r>
          </w:p>
        </w:tc>
        <w:tc>
          <w:tcPr>
            <w:tcW w:w="2612" w:type="dxa"/>
            <w:tcBorders>
              <w:right w:val="single" w:sz="4" w:space="0" w:color="auto"/>
            </w:tcBorders>
          </w:tcPr>
          <w:p w14:paraId="412E8242"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ПановаО.Г</w:t>
            </w:r>
          </w:p>
          <w:p w14:paraId="3047EC0E"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highlight w:val="yellow"/>
              </w:rPr>
            </w:pPr>
            <w:r w:rsidRPr="009F35C2">
              <w:rPr>
                <w:rFonts w:ascii="Times New Roman" w:hAnsi="Times New Roman"/>
                <w:sz w:val="24"/>
                <w:szCs w:val="24"/>
              </w:rPr>
              <w:t>Сорокина А.Е</w:t>
            </w:r>
          </w:p>
        </w:tc>
        <w:tc>
          <w:tcPr>
            <w:tcW w:w="2885" w:type="dxa"/>
            <w:tcBorders>
              <w:left w:val="single" w:sz="4" w:space="0" w:color="auto"/>
            </w:tcBorders>
          </w:tcPr>
          <w:p w14:paraId="523792E7"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highlight w:val="yellow"/>
              </w:rPr>
            </w:pPr>
            <w:r w:rsidRPr="009F35C2">
              <w:rPr>
                <w:rFonts w:ascii="Times New Roman" w:hAnsi="Times New Roman"/>
                <w:sz w:val="24"/>
                <w:szCs w:val="24"/>
              </w:rPr>
              <w:t>«Фантазии мастеров»</w:t>
            </w:r>
          </w:p>
        </w:tc>
        <w:tc>
          <w:tcPr>
            <w:tcW w:w="1755" w:type="dxa"/>
          </w:tcPr>
          <w:p w14:paraId="390B7C23"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Муниципальный</w:t>
            </w:r>
          </w:p>
        </w:tc>
        <w:tc>
          <w:tcPr>
            <w:tcW w:w="1630" w:type="dxa"/>
          </w:tcPr>
          <w:p w14:paraId="08A62ADA"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участник</w:t>
            </w:r>
          </w:p>
        </w:tc>
      </w:tr>
      <w:tr w:rsidR="008E3490" w:rsidRPr="009F35C2" w14:paraId="6BAB9605" w14:textId="77777777" w:rsidTr="008E3490">
        <w:trPr>
          <w:trHeight w:val="635"/>
        </w:trPr>
        <w:tc>
          <w:tcPr>
            <w:tcW w:w="493" w:type="dxa"/>
            <w:tcBorders>
              <w:right w:val="single" w:sz="4" w:space="0" w:color="auto"/>
            </w:tcBorders>
          </w:tcPr>
          <w:p w14:paraId="0450D530"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3</w:t>
            </w:r>
          </w:p>
        </w:tc>
        <w:tc>
          <w:tcPr>
            <w:tcW w:w="2612" w:type="dxa"/>
            <w:tcBorders>
              <w:right w:val="single" w:sz="4" w:space="0" w:color="auto"/>
            </w:tcBorders>
          </w:tcPr>
          <w:p w14:paraId="2C0F3368"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Панова О.Г</w:t>
            </w:r>
          </w:p>
          <w:p w14:paraId="5E33F39F"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Сиротова Л.А</w:t>
            </w:r>
          </w:p>
          <w:p w14:paraId="0A16089C"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Сорокина А.Е</w:t>
            </w:r>
          </w:p>
        </w:tc>
        <w:tc>
          <w:tcPr>
            <w:tcW w:w="2885" w:type="dxa"/>
            <w:tcBorders>
              <w:left w:val="single" w:sz="4" w:space="0" w:color="auto"/>
            </w:tcBorders>
          </w:tcPr>
          <w:p w14:paraId="0A550717"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«Тэмле китап»</w:t>
            </w:r>
          </w:p>
        </w:tc>
        <w:tc>
          <w:tcPr>
            <w:tcW w:w="1755" w:type="dxa"/>
          </w:tcPr>
          <w:p w14:paraId="7AFDBC97"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 xml:space="preserve">Муниципальный </w:t>
            </w:r>
          </w:p>
        </w:tc>
        <w:tc>
          <w:tcPr>
            <w:tcW w:w="1630" w:type="dxa"/>
          </w:tcPr>
          <w:p w14:paraId="7338F8BE"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 xml:space="preserve">Лауреат </w:t>
            </w:r>
          </w:p>
        </w:tc>
      </w:tr>
      <w:tr w:rsidR="008E3490" w:rsidRPr="009F35C2" w14:paraId="54EC7B12" w14:textId="77777777" w:rsidTr="008E3490">
        <w:trPr>
          <w:trHeight w:val="635"/>
        </w:trPr>
        <w:tc>
          <w:tcPr>
            <w:tcW w:w="493" w:type="dxa"/>
            <w:tcBorders>
              <w:right w:val="single" w:sz="4" w:space="0" w:color="auto"/>
            </w:tcBorders>
          </w:tcPr>
          <w:p w14:paraId="30A7278B"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4</w:t>
            </w:r>
          </w:p>
        </w:tc>
        <w:tc>
          <w:tcPr>
            <w:tcW w:w="2612" w:type="dxa"/>
            <w:tcBorders>
              <w:right w:val="single" w:sz="4" w:space="0" w:color="auto"/>
            </w:tcBorders>
          </w:tcPr>
          <w:p w14:paraId="17A4BE5D"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Панова О.Г</w:t>
            </w:r>
          </w:p>
        </w:tc>
        <w:tc>
          <w:tcPr>
            <w:tcW w:w="2885" w:type="dxa"/>
            <w:tcBorders>
              <w:left w:val="single" w:sz="4" w:space="0" w:color="auto"/>
            </w:tcBorders>
          </w:tcPr>
          <w:p w14:paraId="2627B879"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«Лучшая педагогическая разработка»</w:t>
            </w:r>
          </w:p>
        </w:tc>
        <w:tc>
          <w:tcPr>
            <w:tcW w:w="1755" w:type="dxa"/>
          </w:tcPr>
          <w:p w14:paraId="5CDCC6C2"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российский</w:t>
            </w:r>
          </w:p>
        </w:tc>
        <w:tc>
          <w:tcPr>
            <w:tcW w:w="1630" w:type="dxa"/>
          </w:tcPr>
          <w:p w14:paraId="1CC1E149"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Победитель</w:t>
            </w:r>
          </w:p>
        </w:tc>
      </w:tr>
      <w:tr w:rsidR="008E3490" w:rsidRPr="009F35C2" w14:paraId="2311E491" w14:textId="77777777" w:rsidTr="008E3490">
        <w:trPr>
          <w:trHeight w:val="635"/>
        </w:trPr>
        <w:tc>
          <w:tcPr>
            <w:tcW w:w="493" w:type="dxa"/>
            <w:tcBorders>
              <w:right w:val="single" w:sz="4" w:space="0" w:color="auto"/>
            </w:tcBorders>
          </w:tcPr>
          <w:p w14:paraId="0F3A3B4E"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5</w:t>
            </w:r>
          </w:p>
        </w:tc>
        <w:tc>
          <w:tcPr>
            <w:tcW w:w="2612" w:type="dxa"/>
            <w:tcBorders>
              <w:right w:val="single" w:sz="4" w:space="0" w:color="auto"/>
            </w:tcBorders>
          </w:tcPr>
          <w:p w14:paraId="4801EA0A"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Кириллова Л.Н</w:t>
            </w:r>
          </w:p>
        </w:tc>
        <w:tc>
          <w:tcPr>
            <w:tcW w:w="2885" w:type="dxa"/>
            <w:tcBorders>
              <w:left w:val="single" w:sz="4" w:space="0" w:color="auto"/>
            </w:tcBorders>
          </w:tcPr>
          <w:p w14:paraId="0C7C5F26"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«Дорога безопасности»</w:t>
            </w:r>
          </w:p>
        </w:tc>
        <w:tc>
          <w:tcPr>
            <w:tcW w:w="1755" w:type="dxa"/>
          </w:tcPr>
          <w:p w14:paraId="1A5ADC4B"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Муниципальный</w:t>
            </w:r>
          </w:p>
          <w:p w14:paraId="2AC1F886"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этап</w:t>
            </w:r>
          </w:p>
        </w:tc>
        <w:tc>
          <w:tcPr>
            <w:tcW w:w="1630" w:type="dxa"/>
          </w:tcPr>
          <w:p w14:paraId="6E67E6E5"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Победитель</w:t>
            </w:r>
          </w:p>
        </w:tc>
      </w:tr>
      <w:tr w:rsidR="008E3490" w:rsidRPr="009F35C2" w14:paraId="1AC6D0D2" w14:textId="77777777" w:rsidTr="008E3490">
        <w:trPr>
          <w:trHeight w:val="317"/>
        </w:trPr>
        <w:tc>
          <w:tcPr>
            <w:tcW w:w="493" w:type="dxa"/>
            <w:tcBorders>
              <w:right w:val="single" w:sz="4" w:space="0" w:color="auto"/>
            </w:tcBorders>
          </w:tcPr>
          <w:p w14:paraId="007A4E72"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6</w:t>
            </w:r>
          </w:p>
        </w:tc>
        <w:tc>
          <w:tcPr>
            <w:tcW w:w="2612" w:type="dxa"/>
            <w:tcBorders>
              <w:right w:val="single" w:sz="4" w:space="0" w:color="auto"/>
            </w:tcBorders>
          </w:tcPr>
          <w:p w14:paraId="6F200EA1"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Кириллова Л.Н</w:t>
            </w:r>
          </w:p>
        </w:tc>
        <w:tc>
          <w:tcPr>
            <w:tcW w:w="2885" w:type="dxa"/>
            <w:tcBorders>
              <w:left w:val="single" w:sz="4" w:space="0" w:color="auto"/>
            </w:tcBorders>
          </w:tcPr>
          <w:p w14:paraId="3BDE1E91"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Конкурс буклетов и листовок</w:t>
            </w:r>
          </w:p>
        </w:tc>
        <w:tc>
          <w:tcPr>
            <w:tcW w:w="1755" w:type="dxa"/>
          </w:tcPr>
          <w:p w14:paraId="53476B3B"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муниципальный</w:t>
            </w:r>
          </w:p>
        </w:tc>
        <w:tc>
          <w:tcPr>
            <w:tcW w:w="1630" w:type="dxa"/>
          </w:tcPr>
          <w:p w14:paraId="75E98601" w14:textId="77777777" w:rsidR="008E3490" w:rsidRPr="009F35C2" w:rsidRDefault="008E3490" w:rsidP="00C675A7">
            <w:pPr>
              <w:pStyle w:val="a3"/>
              <w:tabs>
                <w:tab w:val="center" w:pos="4677"/>
                <w:tab w:val="right" w:pos="9355"/>
              </w:tabs>
              <w:spacing w:after="0"/>
              <w:ind w:left="0"/>
              <w:rPr>
                <w:rFonts w:ascii="Times New Roman" w:hAnsi="Times New Roman"/>
                <w:sz w:val="24"/>
                <w:szCs w:val="24"/>
              </w:rPr>
            </w:pPr>
            <w:r w:rsidRPr="009F35C2">
              <w:rPr>
                <w:rFonts w:ascii="Times New Roman" w:hAnsi="Times New Roman"/>
                <w:sz w:val="24"/>
                <w:szCs w:val="24"/>
              </w:rPr>
              <w:t>Лауреат</w:t>
            </w:r>
          </w:p>
        </w:tc>
      </w:tr>
    </w:tbl>
    <w:p w14:paraId="5845D6E3" w14:textId="77777777" w:rsidR="008E3490" w:rsidRPr="009F35C2" w:rsidRDefault="008E3490" w:rsidP="00E51387">
      <w:pPr>
        <w:pStyle w:val="a3"/>
        <w:spacing w:after="0" w:line="240" w:lineRule="auto"/>
        <w:ind w:left="0"/>
        <w:rPr>
          <w:rFonts w:ascii="Times New Roman" w:hAnsi="Times New Roman"/>
          <w:sz w:val="24"/>
          <w:szCs w:val="24"/>
        </w:rPr>
      </w:pPr>
    </w:p>
    <w:p w14:paraId="0A51B110" w14:textId="77777777" w:rsidR="008E3490" w:rsidRDefault="008E3490" w:rsidP="00E51387">
      <w:pPr>
        <w:pStyle w:val="a3"/>
        <w:spacing w:after="0" w:line="240" w:lineRule="auto"/>
        <w:ind w:left="0"/>
        <w:rPr>
          <w:rFonts w:ascii="Times New Roman" w:hAnsi="Times New Roman"/>
          <w:sz w:val="24"/>
          <w:szCs w:val="24"/>
        </w:rPr>
      </w:pPr>
    </w:p>
    <w:p w14:paraId="7B026A2E" w14:textId="77777777" w:rsidR="008E3490" w:rsidRDefault="008E3490" w:rsidP="00E51387">
      <w:pPr>
        <w:pStyle w:val="a3"/>
        <w:spacing w:after="0" w:line="240" w:lineRule="auto"/>
        <w:ind w:left="0"/>
        <w:rPr>
          <w:rFonts w:ascii="Times New Roman" w:hAnsi="Times New Roman"/>
          <w:sz w:val="24"/>
          <w:szCs w:val="24"/>
        </w:rPr>
      </w:pPr>
      <w:r w:rsidRPr="00D56683">
        <w:rPr>
          <w:rFonts w:ascii="Times New Roman" w:hAnsi="Times New Roman"/>
          <w:b/>
          <w:sz w:val="24"/>
          <w:szCs w:val="24"/>
        </w:rPr>
        <w:t xml:space="preserve">Результативность участия </w:t>
      </w:r>
      <w:r w:rsidRPr="00D56683">
        <w:rPr>
          <w:rFonts w:ascii="Times New Roman" w:hAnsi="Times New Roman"/>
          <w:b/>
          <w:sz w:val="24"/>
          <w:szCs w:val="24"/>
          <w:u w:val="single"/>
        </w:rPr>
        <w:t xml:space="preserve">воспитанников </w:t>
      </w:r>
      <w:r w:rsidRPr="00D56683">
        <w:rPr>
          <w:rFonts w:ascii="Times New Roman" w:hAnsi="Times New Roman"/>
          <w:b/>
          <w:sz w:val="24"/>
          <w:szCs w:val="24"/>
        </w:rPr>
        <w:t>ДОО в конкурсах различного уровня</w:t>
      </w:r>
      <w:r w:rsidRPr="009F35C2">
        <w:rPr>
          <w:rFonts w:ascii="Times New Roman" w:hAnsi="Times New Roman"/>
          <w:sz w:val="24"/>
          <w:szCs w:val="24"/>
        </w:rPr>
        <w:t>:</w:t>
      </w:r>
      <w:r>
        <w:rPr>
          <w:rFonts w:ascii="Times New Roman" w:hAnsi="Times New Roman"/>
          <w:sz w:val="24"/>
          <w:szCs w:val="24"/>
        </w:rPr>
        <w:t xml:space="preserve"> </w:t>
      </w:r>
    </w:p>
    <w:tbl>
      <w:tblPr>
        <w:tblpPr w:leftFromText="180" w:rightFromText="180" w:vertAnchor="text" w:horzAnchor="margin" w:tblpY="1530"/>
        <w:tblW w:w="93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
        <w:gridCol w:w="1812"/>
        <w:gridCol w:w="1811"/>
        <w:gridCol w:w="2174"/>
        <w:gridCol w:w="1662"/>
        <w:gridCol w:w="1449"/>
      </w:tblGrid>
      <w:tr w:rsidR="008E3490" w:rsidRPr="00D56683" w14:paraId="7DAF0D49" w14:textId="77777777" w:rsidTr="008E3490">
        <w:trPr>
          <w:trHeight w:val="359"/>
        </w:trPr>
        <w:tc>
          <w:tcPr>
            <w:tcW w:w="483" w:type="dxa"/>
            <w:tcBorders>
              <w:right w:val="single" w:sz="4" w:space="0" w:color="auto"/>
            </w:tcBorders>
          </w:tcPr>
          <w:p w14:paraId="26B06FD5" w14:textId="77777777" w:rsidR="008E3490" w:rsidRPr="00D56683" w:rsidRDefault="008E3490" w:rsidP="00E51387">
            <w:pPr>
              <w:pStyle w:val="a3"/>
              <w:tabs>
                <w:tab w:val="center" w:pos="4677"/>
                <w:tab w:val="right" w:pos="9355"/>
              </w:tabs>
              <w:spacing w:after="0" w:line="240" w:lineRule="auto"/>
              <w:ind w:left="0"/>
              <w:rPr>
                <w:rFonts w:ascii="Times New Roman" w:hAnsi="Times New Roman"/>
                <w:sz w:val="24"/>
                <w:szCs w:val="24"/>
              </w:rPr>
            </w:pPr>
          </w:p>
        </w:tc>
        <w:tc>
          <w:tcPr>
            <w:tcW w:w="1812" w:type="dxa"/>
            <w:tcBorders>
              <w:right w:val="single" w:sz="4" w:space="0" w:color="auto"/>
            </w:tcBorders>
          </w:tcPr>
          <w:p w14:paraId="59BF0170" w14:textId="77777777" w:rsidR="008E3490" w:rsidRPr="00D56683" w:rsidRDefault="008E3490" w:rsidP="00E51387">
            <w:pPr>
              <w:pStyle w:val="a3"/>
              <w:tabs>
                <w:tab w:val="center" w:pos="4677"/>
                <w:tab w:val="right" w:pos="9355"/>
              </w:tabs>
              <w:spacing w:after="0" w:line="240" w:lineRule="auto"/>
              <w:ind w:left="109"/>
              <w:rPr>
                <w:rFonts w:ascii="Times New Roman" w:hAnsi="Times New Roman"/>
                <w:sz w:val="24"/>
                <w:szCs w:val="24"/>
              </w:rPr>
            </w:pPr>
            <w:r w:rsidRPr="00D56683">
              <w:rPr>
                <w:rFonts w:ascii="Times New Roman" w:hAnsi="Times New Roman"/>
                <w:sz w:val="24"/>
                <w:szCs w:val="24"/>
              </w:rPr>
              <w:t>Педагог</w:t>
            </w:r>
          </w:p>
        </w:tc>
        <w:tc>
          <w:tcPr>
            <w:tcW w:w="1811" w:type="dxa"/>
            <w:tcBorders>
              <w:left w:val="single" w:sz="4" w:space="0" w:color="auto"/>
              <w:right w:val="single" w:sz="4" w:space="0" w:color="auto"/>
            </w:tcBorders>
          </w:tcPr>
          <w:p w14:paraId="0FA71555" w14:textId="77777777" w:rsidR="008E3490" w:rsidRPr="00D56683" w:rsidRDefault="008E3490" w:rsidP="00E5138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Воспитанник</w:t>
            </w:r>
          </w:p>
        </w:tc>
        <w:tc>
          <w:tcPr>
            <w:tcW w:w="2174" w:type="dxa"/>
            <w:tcBorders>
              <w:left w:val="single" w:sz="4" w:space="0" w:color="auto"/>
            </w:tcBorders>
          </w:tcPr>
          <w:p w14:paraId="17EA2A15" w14:textId="77777777" w:rsidR="008E3490" w:rsidRPr="00D56683" w:rsidRDefault="008E3490" w:rsidP="00E5138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w:t>
            </w:r>
          </w:p>
        </w:tc>
        <w:tc>
          <w:tcPr>
            <w:tcW w:w="1662" w:type="dxa"/>
          </w:tcPr>
          <w:p w14:paraId="0D5D370E" w14:textId="77777777" w:rsidR="008E3490" w:rsidRPr="00D56683" w:rsidRDefault="008E3490" w:rsidP="00E5138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Уровень</w:t>
            </w:r>
          </w:p>
        </w:tc>
        <w:tc>
          <w:tcPr>
            <w:tcW w:w="1449" w:type="dxa"/>
          </w:tcPr>
          <w:p w14:paraId="4C15DC3E" w14:textId="77777777" w:rsidR="008E3490" w:rsidRPr="00D56683" w:rsidRDefault="008E3490" w:rsidP="00E5138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Призовое место</w:t>
            </w:r>
          </w:p>
        </w:tc>
      </w:tr>
      <w:tr w:rsidR="008E3490" w:rsidRPr="00D56683" w14:paraId="29E2EB78" w14:textId="77777777" w:rsidTr="008E3490">
        <w:trPr>
          <w:trHeight w:val="479"/>
        </w:trPr>
        <w:tc>
          <w:tcPr>
            <w:tcW w:w="483" w:type="dxa"/>
            <w:tcBorders>
              <w:right w:val="single" w:sz="4" w:space="0" w:color="auto"/>
            </w:tcBorders>
          </w:tcPr>
          <w:p w14:paraId="3F9DB6C2"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 xml:space="preserve">   1   </w:t>
            </w:r>
          </w:p>
        </w:tc>
        <w:tc>
          <w:tcPr>
            <w:tcW w:w="1812" w:type="dxa"/>
            <w:tcBorders>
              <w:right w:val="single" w:sz="4" w:space="0" w:color="auto"/>
            </w:tcBorders>
          </w:tcPr>
          <w:p w14:paraId="2079197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60D23CF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7C7A0162"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Тухватуллина С.</w:t>
            </w:r>
          </w:p>
          <w:p w14:paraId="6F94002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Трушников И</w:t>
            </w:r>
          </w:p>
        </w:tc>
        <w:tc>
          <w:tcPr>
            <w:tcW w:w="2174" w:type="dxa"/>
            <w:tcBorders>
              <w:left w:val="single" w:sz="4" w:space="0" w:color="auto"/>
            </w:tcBorders>
          </w:tcPr>
          <w:p w14:paraId="1BD6428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Турнир способностей «</w:t>
            </w:r>
            <w:r w:rsidRPr="00D56683">
              <w:rPr>
                <w:rFonts w:ascii="Times New Roman" w:hAnsi="Times New Roman"/>
                <w:sz w:val="24"/>
                <w:szCs w:val="24"/>
                <w:lang w:val="en-US"/>
              </w:rPr>
              <w:t>Super</w:t>
            </w:r>
            <w:r w:rsidRPr="00D56683">
              <w:rPr>
                <w:rFonts w:ascii="Times New Roman" w:hAnsi="Times New Roman"/>
                <w:sz w:val="24"/>
                <w:szCs w:val="24"/>
              </w:rPr>
              <w:t xml:space="preserve"> </w:t>
            </w:r>
            <w:r w:rsidRPr="00D56683">
              <w:rPr>
                <w:rFonts w:ascii="Times New Roman" w:hAnsi="Times New Roman"/>
                <w:sz w:val="24"/>
                <w:szCs w:val="24"/>
                <w:lang w:val="en-US"/>
              </w:rPr>
              <w:t>Detku</w:t>
            </w:r>
            <w:r w:rsidRPr="00D56683">
              <w:rPr>
                <w:rFonts w:ascii="Times New Roman" w:hAnsi="Times New Roman"/>
                <w:sz w:val="24"/>
                <w:szCs w:val="24"/>
              </w:rPr>
              <w:t>»</w:t>
            </w:r>
          </w:p>
        </w:tc>
        <w:tc>
          <w:tcPr>
            <w:tcW w:w="1662" w:type="dxa"/>
          </w:tcPr>
          <w:p w14:paraId="05C288EA"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130B2D0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 место</w:t>
            </w:r>
          </w:p>
          <w:p w14:paraId="2ECA81D1"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tc>
      </w:tr>
      <w:tr w:rsidR="008E3490" w:rsidRPr="00D56683" w14:paraId="72EF3392" w14:textId="77777777" w:rsidTr="008E3490">
        <w:trPr>
          <w:trHeight w:val="239"/>
        </w:trPr>
        <w:tc>
          <w:tcPr>
            <w:tcW w:w="483" w:type="dxa"/>
            <w:tcBorders>
              <w:right w:val="single" w:sz="4" w:space="0" w:color="auto"/>
            </w:tcBorders>
          </w:tcPr>
          <w:p w14:paraId="01702B72"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p>
        </w:tc>
        <w:tc>
          <w:tcPr>
            <w:tcW w:w="1812" w:type="dxa"/>
            <w:tcBorders>
              <w:right w:val="single" w:sz="4" w:space="0" w:color="auto"/>
            </w:tcBorders>
          </w:tcPr>
          <w:p w14:paraId="473F678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tc>
        <w:tc>
          <w:tcPr>
            <w:tcW w:w="1811" w:type="dxa"/>
            <w:tcBorders>
              <w:left w:val="single" w:sz="4" w:space="0" w:color="auto"/>
              <w:right w:val="single" w:sz="4" w:space="0" w:color="auto"/>
            </w:tcBorders>
          </w:tcPr>
          <w:p w14:paraId="66730825"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Ватанина В</w:t>
            </w:r>
          </w:p>
        </w:tc>
        <w:tc>
          <w:tcPr>
            <w:tcW w:w="2174" w:type="dxa"/>
            <w:tcBorders>
              <w:left w:val="single" w:sz="4" w:space="0" w:color="auto"/>
            </w:tcBorders>
          </w:tcPr>
          <w:p w14:paraId="660C6CE6"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 Чтецов</w:t>
            </w:r>
          </w:p>
        </w:tc>
        <w:tc>
          <w:tcPr>
            <w:tcW w:w="1662" w:type="dxa"/>
          </w:tcPr>
          <w:p w14:paraId="05BA9E42"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6355F04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tc>
      </w:tr>
      <w:tr w:rsidR="008E3490" w:rsidRPr="00D56683" w14:paraId="608C22CC" w14:textId="77777777" w:rsidTr="008E3490">
        <w:trPr>
          <w:trHeight w:val="479"/>
        </w:trPr>
        <w:tc>
          <w:tcPr>
            <w:tcW w:w="483" w:type="dxa"/>
            <w:tcBorders>
              <w:right w:val="single" w:sz="4" w:space="0" w:color="auto"/>
            </w:tcBorders>
          </w:tcPr>
          <w:p w14:paraId="5D9A6432"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2</w:t>
            </w:r>
          </w:p>
        </w:tc>
        <w:tc>
          <w:tcPr>
            <w:tcW w:w="1812" w:type="dxa"/>
            <w:tcBorders>
              <w:right w:val="single" w:sz="4" w:space="0" w:color="auto"/>
            </w:tcBorders>
          </w:tcPr>
          <w:p w14:paraId="0702AB42"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0C70B555"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5AE933C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Определяков А</w:t>
            </w:r>
          </w:p>
        </w:tc>
        <w:tc>
          <w:tcPr>
            <w:tcW w:w="2174" w:type="dxa"/>
            <w:tcBorders>
              <w:left w:val="single" w:sz="4" w:space="0" w:color="auto"/>
            </w:tcBorders>
          </w:tcPr>
          <w:p w14:paraId="3F733D98"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«Юный шашист»</w:t>
            </w:r>
          </w:p>
        </w:tc>
        <w:tc>
          <w:tcPr>
            <w:tcW w:w="1662" w:type="dxa"/>
          </w:tcPr>
          <w:p w14:paraId="430EB8D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26D550D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tc>
      </w:tr>
      <w:tr w:rsidR="008E3490" w:rsidRPr="00D56683" w14:paraId="63407312" w14:textId="77777777" w:rsidTr="008E3490">
        <w:trPr>
          <w:trHeight w:val="839"/>
        </w:trPr>
        <w:tc>
          <w:tcPr>
            <w:tcW w:w="483" w:type="dxa"/>
            <w:tcBorders>
              <w:right w:val="single" w:sz="4" w:space="0" w:color="auto"/>
            </w:tcBorders>
          </w:tcPr>
          <w:p w14:paraId="7B1FD741"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3</w:t>
            </w:r>
          </w:p>
        </w:tc>
        <w:tc>
          <w:tcPr>
            <w:tcW w:w="1812" w:type="dxa"/>
            <w:tcBorders>
              <w:right w:val="single" w:sz="4" w:space="0" w:color="auto"/>
            </w:tcBorders>
          </w:tcPr>
          <w:p w14:paraId="0F91CF1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Сиротова Л.А</w:t>
            </w:r>
          </w:p>
          <w:p w14:paraId="67C1EC7C"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159A300F"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57326F36"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7 детей</w:t>
            </w:r>
          </w:p>
          <w:p w14:paraId="44E15A8F"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5-7 лет</w:t>
            </w:r>
          </w:p>
        </w:tc>
        <w:tc>
          <w:tcPr>
            <w:tcW w:w="2174" w:type="dxa"/>
            <w:tcBorders>
              <w:left w:val="single" w:sz="4" w:space="0" w:color="auto"/>
            </w:tcBorders>
          </w:tcPr>
          <w:p w14:paraId="145C0807"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Фестиваль  «Мир детства» номинация «Танец»</w:t>
            </w:r>
          </w:p>
        </w:tc>
        <w:tc>
          <w:tcPr>
            <w:tcW w:w="1662" w:type="dxa"/>
          </w:tcPr>
          <w:p w14:paraId="29ACB37C"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616E65B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Лауреат</w:t>
            </w:r>
          </w:p>
        </w:tc>
      </w:tr>
      <w:tr w:rsidR="008E3490" w:rsidRPr="00D56683" w14:paraId="2231C63C" w14:textId="77777777" w:rsidTr="008E3490">
        <w:trPr>
          <w:trHeight w:val="539"/>
        </w:trPr>
        <w:tc>
          <w:tcPr>
            <w:tcW w:w="483" w:type="dxa"/>
            <w:tcBorders>
              <w:right w:val="single" w:sz="4" w:space="0" w:color="auto"/>
            </w:tcBorders>
          </w:tcPr>
          <w:p w14:paraId="3A8B5AB9"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lastRenderedPageBreak/>
              <w:t>4</w:t>
            </w:r>
          </w:p>
        </w:tc>
        <w:tc>
          <w:tcPr>
            <w:tcW w:w="1812" w:type="dxa"/>
            <w:tcBorders>
              <w:right w:val="single" w:sz="4" w:space="0" w:color="auto"/>
            </w:tcBorders>
          </w:tcPr>
          <w:p w14:paraId="0F24353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7B1B2A51"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5C33585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5 детей</w:t>
            </w:r>
          </w:p>
        </w:tc>
        <w:tc>
          <w:tcPr>
            <w:tcW w:w="2174" w:type="dxa"/>
            <w:tcBorders>
              <w:left w:val="single" w:sz="4" w:space="0" w:color="auto"/>
            </w:tcBorders>
          </w:tcPr>
          <w:p w14:paraId="38D1DA3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 «Умники и умницы»</w:t>
            </w:r>
          </w:p>
        </w:tc>
        <w:tc>
          <w:tcPr>
            <w:tcW w:w="1662" w:type="dxa"/>
          </w:tcPr>
          <w:p w14:paraId="65ACBE6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2F105FA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сертификат</w:t>
            </w:r>
          </w:p>
        </w:tc>
      </w:tr>
      <w:tr w:rsidR="008E3490" w:rsidRPr="00D56683" w14:paraId="47D35992" w14:textId="77777777" w:rsidTr="008E3490">
        <w:trPr>
          <w:trHeight w:val="539"/>
        </w:trPr>
        <w:tc>
          <w:tcPr>
            <w:tcW w:w="483" w:type="dxa"/>
            <w:tcBorders>
              <w:right w:val="single" w:sz="4" w:space="0" w:color="auto"/>
            </w:tcBorders>
          </w:tcPr>
          <w:p w14:paraId="6A8EB35A"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5</w:t>
            </w:r>
          </w:p>
        </w:tc>
        <w:tc>
          <w:tcPr>
            <w:tcW w:w="1812" w:type="dxa"/>
            <w:tcBorders>
              <w:right w:val="single" w:sz="4" w:space="0" w:color="auto"/>
            </w:tcBorders>
          </w:tcPr>
          <w:p w14:paraId="7F836F7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Сиротова Л.А</w:t>
            </w:r>
          </w:p>
        </w:tc>
        <w:tc>
          <w:tcPr>
            <w:tcW w:w="1811" w:type="dxa"/>
            <w:tcBorders>
              <w:left w:val="single" w:sz="4" w:space="0" w:color="auto"/>
              <w:right w:val="single" w:sz="4" w:space="0" w:color="auto"/>
            </w:tcBorders>
          </w:tcPr>
          <w:p w14:paraId="70572388"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10 детей</w:t>
            </w:r>
          </w:p>
        </w:tc>
        <w:tc>
          <w:tcPr>
            <w:tcW w:w="2174" w:type="dxa"/>
            <w:tcBorders>
              <w:left w:val="single" w:sz="4" w:space="0" w:color="auto"/>
            </w:tcBorders>
          </w:tcPr>
          <w:p w14:paraId="59FAFE62"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«Музыкальный театр»</w:t>
            </w:r>
          </w:p>
        </w:tc>
        <w:tc>
          <w:tcPr>
            <w:tcW w:w="1662" w:type="dxa"/>
          </w:tcPr>
          <w:p w14:paraId="0CFDD7B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0148258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Лауреат</w:t>
            </w:r>
          </w:p>
        </w:tc>
      </w:tr>
      <w:tr w:rsidR="008E3490" w:rsidRPr="00D56683" w14:paraId="7CD590DB" w14:textId="77777777" w:rsidTr="008E3490">
        <w:trPr>
          <w:trHeight w:val="539"/>
        </w:trPr>
        <w:tc>
          <w:tcPr>
            <w:tcW w:w="483" w:type="dxa"/>
            <w:tcBorders>
              <w:right w:val="single" w:sz="4" w:space="0" w:color="auto"/>
            </w:tcBorders>
          </w:tcPr>
          <w:p w14:paraId="1220071E"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6</w:t>
            </w:r>
          </w:p>
        </w:tc>
        <w:tc>
          <w:tcPr>
            <w:tcW w:w="1812" w:type="dxa"/>
            <w:tcBorders>
              <w:right w:val="single" w:sz="4" w:space="0" w:color="auto"/>
            </w:tcBorders>
          </w:tcPr>
          <w:p w14:paraId="71BDB701"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1622888B"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45DCF49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5 детей</w:t>
            </w:r>
          </w:p>
        </w:tc>
        <w:tc>
          <w:tcPr>
            <w:tcW w:w="2174" w:type="dxa"/>
            <w:tcBorders>
              <w:left w:val="single" w:sz="4" w:space="0" w:color="auto"/>
            </w:tcBorders>
          </w:tcPr>
          <w:p w14:paraId="48A12D1C"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«Дорожная мозаика»</w:t>
            </w:r>
          </w:p>
        </w:tc>
        <w:tc>
          <w:tcPr>
            <w:tcW w:w="1662" w:type="dxa"/>
          </w:tcPr>
          <w:p w14:paraId="6A4C719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 xml:space="preserve">Муниципальный </w:t>
            </w:r>
          </w:p>
        </w:tc>
        <w:tc>
          <w:tcPr>
            <w:tcW w:w="1449" w:type="dxa"/>
          </w:tcPr>
          <w:p w14:paraId="11AEE00A"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tc>
      </w:tr>
      <w:tr w:rsidR="008E3490" w:rsidRPr="00D56683" w14:paraId="0F7BC724" w14:textId="77777777" w:rsidTr="008E3490">
        <w:trPr>
          <w:trHeight w:val="779"/>
        </w:trPr>
        <w:tc>
          <w:tcPr>
            <w:tcW w:w="483" w:type="dxa"/>
            <w:tcBorders>
              <w:right w:val="single" w:sz="4" w:space="0" w:color="auto"/>
            </w:tcBorders>
          </w:tcPr>
          <w:p w14:paraId="28232EBA"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7</w:t>
            </w:r>
          </w:p>
        </w:tc>
        <w:tc>
          <w:tcPr>
            <w:tcW w:w="1812" w:type="dxa"/>
            <w:tcBorders>
              <w:right w:val="single" w:sz="4" w:space="0" w:color="auto"/>
            </w:tcBorders>
          </w:tcPr>
          <w:p w14:paraId="68C4512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4E69951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43886F7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6 детей</w:t>
            </w:r>
          </w:p>
        </w:tc>
        <w:tc>
          <w:tcPr>
            <w:tcW w:w="2174" w:type="dxa"/>
            <w:tcBorders>
              <w:left w:val="single" w:sz="4" w:space="0" w:color="auto"/>
            </w:tcBorders>
          </w:tcPr>
          <w:p w14:paraId="6429DEBB"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Одаренный дошкольник</w:t>
            </w:r>
          </w:p>
        </w:tc>
        <w:tc>
          <w:tcPr>
            <w:tcW w:w="1662" w:type="dxa"/>
          </w:tcPr>
          <w:p w14:paraId="3552A15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 xml:space="preserve">Республиканский </w:t>
            </w:r>
          </w:p>
        </w:tc>
        <w:tc>
          <w:tcPr>
            <w:tcW w:w="1449" w:type="dxa"/>
          </w:tcPr>
          <w:p w14:paraId="3E049F0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1-призер</w:t>
            </w:r>
          </w:p>
          <w:p w14:paraId="5254FB1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2-победителя</w:t>
            </w:r>
          </w:p>
          <w:p w14:paraId="2131D316"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3-лауреата</w:t>
            </w:r>
          </w:p>
        </w:tc>
      </w:tr>
      <w:tr w:rsidR="008E3490" w:rsidRPr="00D56683" w14:paraId="621C8670" w14:textId="77777777" w:rsidTr="008E3490">
        <w:trPr>
          <w:trHeight w:val="779"/>
        </w:trPr>
        <w:tc>
          <w:tcPr>
            <w:tcW w:w="483" w:type="dxa"/>
            <w:tcBorders>
              <w:right w:val="single" w:sz="4" w:space="0" w:color="auto"/>
            </w:tcBorders>
          </w:tcPr>
          <w:p w14:paraId="1A9362E2"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8</w:t>
            </w:r>
          </w:p>
        </w:tc>
        <w:tc>
          <w:tcPr>
            <w:tcW w:w="1812" w:type="dxa"/>
            <w:tcBorders>
              <w:right w:val="single" w:sz="4" w:space="0" w:color="auto"/>
            </w:tcBorders>
          </w:tcPr>
          <w:p w14:paraId="2345316C"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Сиротова Л.А</w:t>
            </w:r>
          </w:p>
          <w:p w14:paraId="3085D45A"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19304B8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tc>
        <w:tc>
          <w:tcPr>
            <w:tcW w:w="1811" w:type="dxa"/>
            <w:tcBorders>
              <w:left w:val="single" w:sz="4" w:space="0" w:color="auto"/>
              <w:right w:val="single" w:sz="4" w:space="0" w:color="auto"/>
            </w:tcBorders>
          </w:tcPr>
          <w:p w14:paraId="6CCF254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9 детей</w:t>
            </w:r>
          </w:p>
        </w:tc>
        <w:tc>
          <w:tcPr>
            <w:tcW w:w="2174" w:type="dxa"/>
            <w:tcBorders>
              <w:left w:val="single" w:sz="4" w:space="0" w:color="auto"/>
            </w:tcBorders>
          </w:tcPr>
          <w:p w14:paraId="61D70D4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«Экият илендэ»</w:t>
            </w:r>
          </w:p>
        </w:tc>
        <w:tc>
          <w:tcPr>
            <w:tcW w:w="1662" w:type="dxa"/>
          </w:tcPr>
          <w:p w14:paraId="12265FC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6535F59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Лауреат</w:t>
            </w:r>
          </w:p>
        </w:tc>
      </w:tr>
      <w:tr w:rsidR="008E3490" w:rsidRPr="00D56683" w14:paraId="0B2FEA1E" w14:textId="77777777" w:rsidTr="008E3490">
        <w:trPr>
          <w:trHeight w:val="967"/>
        </w:trPr>
        <w:tc>
          <w:tcPr>
            <w:tcW w:w="483" w:type="dxa"/>
            <w:tcBorders>
              <w:right w:val="single" w:sz="4" w:space="0" w:color="auto"/>
            </w:tcBorders>
          </w:tcPr>
          <w:p w14:paraId="7B5E60EF"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9</w:t>
            </w:r>
          </w:p>
        </w:tc>
        <w:tc>
          <w:tcPr>
            <w:tcW w:w="1812" w:type="dxa"/>
            <w:tcBorders>
              <w:right w:val="single" w:sz="4" w:space="0" w:color="auto"/>
            </w:tcBorders>
          </w:tcPr>
          <w:p w14:paraId="6EB9A06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Сорокина А.Е</w:t>
            </w:r>
          </w:p>
          <w:p w14:paraId="624B0800"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tc>
        <w:tc>
          <w:tcPr>
            <w:tcW w:w="1811" w:type="dxa"/>
            <w:tcBorders>
              <w:left w:val="single" w:sz="4" w:space="0" w:color="auto"/>
              <w:right w:val="single" w:sz="4" w:space="0" w:color="auto"/>
            </w:tcBorders>
          </w:tcPr>
          <w:p w14:paraId="737EC296"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 ребенка</w:t>
            </w:r>
          </w:p>
        </w:tc>
        <w:tc>
          <w:tcPr>
            <w:tcW w:w="2174" w:type="dxa"/>
            <w:tcBorders>
              <w:left w:val="single" w:sz="4" w:space="0" w:color="auto"/>
            </w:tcBorders>
          </w:tcPr>
          <w:p w14:paraId="60FBE57B"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 стихов «Сердцем к подвигу ты прикоснись»</w:t>
            </w:r>
          </w:p>
        </w:tc>
        <w:tc>
          <w:tcPr>
            <w:tcW w:w="1662" w:type="dxa"/>
          </w:tcPr>
          <w:p w14:paraId="3A9F9C97"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муниципальный</w:t>
            </w:r>
          </w:p>
        </w:tc>
        <w:tc>
          <w:tcPr>
            <w:tcW w:w="1449" w:type="dxa"/>
          </w:tcPr>
          <w:p w14:paraId="18471ED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p w14:paraId="7B7679E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tc>
      </w:tr>
      <w:tr w:rsidR="008E3490" w:rsidRPr="00D56683" w14:paraId="3E51CD87" w14:textId="77777777" w:rsidTr="008E3490">
        <w:trPr>
          <w:trHeight w:val="895"/>
        </w:trPr>
        <w:tc>
          <w:tcPr>
            <w:tcW w:w="483" w:type="dxa"/>
            <w:tcBorders>
              <w:right w:val="single" w:sz="4" w:space="0" w:color="auto"/>
            </w:tcBorders>
          </w:tcPr>
          <w:p w14:paraId="483527C9"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10</w:t>
            </w:r>
          </w:p>
        </w:tc>
        <w:tc>
          <w:tcPr>
            <w:tcW w:w="1812" w:type="dxa"/>
            <w:tcBorders>
              <w:right w:val="single" w:sz="4" w:space="0" w:color="auto"/>
            </w:tcBorders>
          </w:tcPr>
          <w:p w14:paraId="3A442E46"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Кириллова Л.Н</w:t>
            </w:r>
          </w:p>
          <w:p w14:paraId="64B00E9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Камалова Т.Н</w:t>
            </w:r>
          </w:p>
          <w:p w14:paraId="512D9F6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Сорокина А.Е</w:t>
            </w:r>
          </w:p>
          <w:p w14:paraId="5E495B1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Панова О.Г</w:t>
            </w:r>
          </w:p>
        </w:tc>
        <w:tc>
          <w:tcPr>
            <w:tcW w:w="1811" w:type="dxa"/>
            <w:tcBorders>
              <w:left w:val="single" w:sz="4" w:space="0" w:color="auto"/>
              <w:right w:val="single" w:sz="4" w:space="0" w:color="auto"/>
            </w:tcBorders>
          </w:tcPr>
          <w:p w14:paraId="3F380999"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 ребенок</w:t>
            </w:r>
          </w:p>
          <w:p w14:paraId="63D50BAB"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p>
          <w:p w14:paraId="7F2D9E32"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 ребенок</w:t>
            </w:r>
          </w:p>
        </w:tc>
        <w:tc>
          <w:tcPr>
            <w:tcW w:w="2174" w:type="dxa"/>
            <w:tcBorders>
              <w:left w:val="single" w:sz="4" w:space="0" w:color="auto"/>
            </w:tcBorders>
          </w:tcPr>
          <w:p w14:paraId="141AE6C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 детского рисунка на асфальте</w:t>
            </w:r>
          </w:p>
        </w:tc>
        <w:tc>
          <w:tcPr>
            <w:tcW w:w="1662" w:type="dxa"/>
          </w:tcPr>
          <w:p w14:paraId="6713B7C1"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 xml:space="preserve">Муниципальный </w:t>
            </w:r>
          </w:p>
        </w:tc>
        <w:tc>
          <w:tcPr>
            <w:tcW w:w="1449" w:type="dxa"/>
          </w:tcPr>
          <w:p w14:paraId="7A7D5D0C"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p w14:paraId="366791D1"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участник</w:t>
            </w:r>
          </w:p>
        </w:tc>
      </w:tr>
      <w:tr w:rsidR="008E3490" w:rsidRPr="00D56683" w14:paraId="035C1F06" w14:textId="77777777" w:rsidTr="008E3490">
        <w:trPr>
          <w:trHeight w:val="895"/>
        </w:trPr>
        <w:tc>
          <w:tcPr>
            <w:tcW w:w="483" w:type="dxa"/>
            <w:tcBorders>
              <w:right w:val="single" w:sz="4" w:space="0" w:color="auto"/>
            </w:tcBorders>
          </w:tcPr>
          <w:p w14:paraId="63467C46"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11</w:t>
            </w:r>
          </w:p>
        </w:tc>
        <w:tc>
          <w:tcPr>
            <w:tcW w:w="1812" w:type="dxa"/>
            <w:tcBorders>
              <w:right w:val="single" w:sz="4" w:space="0" w:color="auto"/>
            </w:tcBorders>
          </w:tcPr>
          <w:p w14:paraId="221A672B"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Панова О.Г</w:t>
            </w:r>
          </w:p>
        </w:tc>
        <w:tc>
          <w:tcPr>
            <w:tcW w:w="1811" w:type="dxa"/>
            <w:tcBorders>
              <w:left w:val="single" w:sz="4" w:space="0" w:color="auto"/>
              <w:right w:val="single" w:sz="4" w:space="0" w:color="auto"/>
            </w:tcBorders>
          </w:tcPr>
          <w:p w14:paraId="69F49903"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1 ребенок</w:t>
            </w:r>
          </w:p>
        </w:tc>
        <w:tc>
          <w:tcPr>
            <w:tcW w:w="2174" w:type="dxa"/>
            <w:tcBorders>
              <w:left w:val="single" w:sz="4" w:space="0" w:color="auto"/>
            </w:tcBorders>
          </w:tcPr>
          <w:p w14:paraId="679EF15D"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 детского рисунка «В волшебном царстве насекомых»</w:t>
            </w:r>
          </w:p>
        </w:tc>
        <w:tc>
          <w:tcPr>
            <w:tcW w:w="1662" w:type="dxa"/>
          </w:tcPr>
          <w:p w14:paraId="579E5E7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всероссийский</w:t>
            </w:r>
          </w:p>
        </w:tc>
        <w:tc>
          <w:tcPr>
            <w:tcW w:w="1449" w:type="dxa"/>
          </w:tcPr>
          <w:p w14:paraId="719BDC37"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Лауреат</w:t>
            </w:r>
          </w:p>
        </w:tc>
      </w:tr>
      <w:tr w:rsidR="008E3490" w:rsidRPr="00D56683" w14:paraId="6F4A25F5" w14:textId="77777777" w:rsidTr="008E3490">
        <w:trPr>
          <w:trHeight w:val="419"/>
        </w:trPr>
        <w:tc>
          <w:tcPr>
            <w:tcW w:w="483" w:type="dxa"/>
            <w:tcBorders>
              <w:right w:val="single" w:sz="4" w:space="0" w:color="auto"/>
            </w:tcBorders>
          </w:tcPr>
          <w:p w14:paraId="001ED22B" w14:textId="77777777" w:rsidR="008E3490" w:rsidRPr="00D56683" w:rsidRDefault="008E3490" w:rsidP="00C675A7">
            <w:pPr>
              <w:pStyle w:val="a3"/>
              <w:tabs>
                <w:tab w:val="center" w:pos="4677"/>
                <w:tab w:val="right" w:pos="9355"/>
              </w:tabs>
              <w:spacing w:after="0"/>
              <w:ind w:left="0"/>
              <w:jc w:val="right"/>
              <w:rPr>
                <w:rFonts w:ascii="Times New Roman" w:hAnsi="Times New Roman"/>
                <w:sz w:val="24"/>
                <w:szCs w:val="24"/>
              </w:rPr>
            </w:pPr>
            <w:r w:rsidRPr="00D56683">
              <w:rPr>
                <w:rFonts w:ascii="Times New Roman" w:hAnsi="Times New Roman"/>
                <w:sz w:val="24"/>
                <w:szCs w:val="24"/>
              </w:rPr>
              <w:t>12</w:t>
            </w:r>
          </w:p>
        </w:tc>
        <w:tc>
          <w:tcPr>
            <w:tcW w:w="1812" w:type="dxa"/>
            <w:tcBorders>
              <w:right w:val="single" w:sz="4" w:space="0" w:color="auto"/>
            </w:tcBorders>
          </w:tcPr>
          <w:p w14:paraId="39717CCF"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Панова О.Г</w:t>
            </w:r>
          </w:p>
        </w:tc>
        <w:tc>
          <w:tcPr>
            <w:tcW w:w="1811" w:type="dxa"/>
            <w:tcBorders>
              <w:left w:val="single" w:sz="4" w:space="0" w:color="auto"/>
              <w:right w:val="single" w:sz="4" w:space="0" w:color="auto"/>
            </w:tcBorders>
          </w:tcPr>
          <w:p w14:paraId="51CDEC17"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Минабутдинова А</w:t>
            </w:r>
          </w:p>
        </w:tc>
        <w:tc>
          <w:tcPr>
            <w:tcW w:w="2174" w:type="dxa"/>
            <w:tcBorders>
              <w:left w:val="single" w:sz="4" w:space="0" w:color="auto"/>
            </w:tcBorders>
          </w:tcPr>
          <w:p w14:paraId="63E6FCE1"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Конкурс детского рисунка</w:t>
            </w:r>
          </w:p>
        </w:tc>
        <w:tc>
          <w:tcPr>
            <w:tcW w:w="1662" w:type="dxa"/>
          </w:tcPr>
          <w:p w14:paraId="2F802B5E"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всероссийский</w:t>
            </w:r>
          </w:p>
        </w:tc>
        <w:tc>
          <w:tcPr>
            <w:tcW w:w="1449" w:type="dxa"/>
          </w:tcPr>
          <w:p w14:paraId="630C70A4" w14:textId="77777777" w:rsidR="008E3490" w:rsidRPr="00D56683" w:rsidRDefault="008E3490" w:rsidP="00C675A7">
            <w:pPr>
              <w:pStyle w:val="a3"/>
              <w:tabs>
                <w:tab w:val="center" w:pos="4677"/>
                <w:tab w:val="right" w:pos="9355"/>
              </w:tabs>
              <w:spacing w:after="0" w:line="240" w:lineRule="auto"/>
              <w:ind w:left="0"/>
              <w:rPr>
                <w:rFonts w:ascii="Times New Roman" w:hAnsi="Times New Roman"/>
                <w:sz w:val="24"/>
                <w:szCs w:val="24"/>
              </w:rPr>
            </w:pPr>
            <w:r w:rsidRPr="00D56683">
              <w:rPr>
                <w:rFonts w:ascii="Times New Roman" w:hAnsi="Times New Roman"/>
                <w:sz w:val="24"/>
                <w:szCs w:val="24"/>
              </w:rPr>
              <w:t>Диплом 1 степени</w:t>
            </w:r>
          </w:p>
        </w:tc>
      </w:tr>
    </w:tbl>
    <w:p w14:paraId="0A9F14CE" w14:textId="77777777" w:rsidR="008E3490" w:rsidRPr="00E51387" w:rsidRDefault="008E3490" w:rsidP="008E3490">
      <w:pPr>
        <w:pStyle w:val="a3"/>
        <w:ind w:left="0"/>
        <w:rPr>
          <w:rFonts w:ascii="Times New Roman" w:hAnsi="Times New Roman" w:cs="Times New Roman"/>
          <w:bCs/>
          <w:sz w:val="24"/>
          <w:szCs w:val="24"/>
        </w:rPr>
      </w:pPr>
    </w:p>
    <w:p w14:paraId="13EDCC6D" w14:textId="77777777" w:rsidR="008E3490" w:rsidRPr="00E51387" w:rsidRDefault="008E3490" w:rsidP="008E3490">
      <w:pPr>
        <w:widowControl w:val="0"/>
        <w:autoSpaceDE w:val="0"/>
        <w:autoSpaceDN w:val="0"/>
        <w:adjustRightInd w:val="0"/>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Работа с кадрами – оказание реальной  действенной помощи  в развитии мастерства  и профессионализма педагогов. В перспективе планируется улучшить работу по активизации педагогов к участию в различных мероприятиях на республиканском и муниципальном уровне, способствовать развитию активной жизненной позиции на пути личного и профессионального самоусовершенствования.</w:t>
      </w:r>
    </w:p>
    <w:p w14:paraId="24C81DCF" w14:textId="77777777" w:rsidR="008E3490" w:rsidRPr="00E51387" w:rsidRDefault="008E3490" w:rsidP="008E3490">
      <w:pPr>
        <w:ind w:firstLine="709"/>
        <w:jc w:val="both"/>
        <w:rPr>
          <w:rFonts w:ascii="Times New Roman" w:hAnsi="Times New Roman" w:cs="Times New Roman"/>
          <w:bCs/>
          <w:sz w:val="24"/>
          <w:szCs w:val="24"/>
        </w:rPr>
      </w:pPr>
      <w:r w:rsidRPr="00E51387">
        <w:rPr>
          <w:rFonts w:ascii="Times New Roman" w:hAnsi="Times New Roman" w:cs="Times New Roman"/>
          <w:bCs/>
          <w:sz w:val="24"/>
          <w:szCs w:val="24"/>
        </w:rPr>
        <w:t xml:space="preserve">     Необходимо продолжать работу с педагогами в вопросах психологического комфорта в личностном и профессиональном плане. </w:t>
      </w:r>
    </w:p>
    <w:p w14:paraId="3BE26750" w14:textId="77777777" w:rsidR="00B0454D" w:rsidRPr="00B0454D" w:rsidRDefault="00B0454D" w:rsidP="00B0454D">
      <w:pPr>
        <w:spacing w:before="100" w:beforeAutospacing="1" w:after="100" w:afterAutospacing="1" w:line="240" w:lineRule="auto"/>
        <w:rPr>
          <w:rFonts w:ascii="Times New Roman" w:eastAsia="Times New Roman" w:hAnsi="Times New Roman" w:cs="Times New Roman"/>
          <w:color w:val="FF0000"/>
          <w:sz w:val="24"/>
          <w:szCs w:val="24"/>
          <w:lang w:eastAsia="ru-RU"/>
        </w:rPr>
      </w:pPr>
      <w:r w:rsidRPr="00B055E6">
        <w:rPr>
          <w:rFonts w:ascii="Times New Roman" w:eastAsia="Times New Roman" w:hAnsi="Times New Roman" w:cs="Times New Roman"/>
          <w:b/>
          <w:bCs/>
          <w:sz w:val="24"/>
          <w:szCs w:val="24"/>
          <w:lang w:eastAsia="ru-RU"/>
        </w:rPr>
        <w:t>Вывод:</w:t>
      </w:r>
      <w:r w:rsidR="00B055E6" w:rsidRPr="00B055E6">
        <w:rPr>
          <w:rFonts w:ascii="Times New Roman" w:eastAsia="Times New Roman" w:hAnsi="Times New Roman" w:cs="Times New Roman"/>
          <w:sz w:val="24"/>
          <w:szCs w:val="24"/>
          <w:lang w:eastAsia="ru-RU"/>
        </w:rPr>
        <w:t xml:space="preserve"> МБДОУ «Детский сад № 18»</w:t>
      </w:r>
      <w:r w:rsidRPr="00B055E6">
        <w:rPr>
          <w:rFonts w:ascii="Times New Roman" w:eastAsia="Times New Roman" w:hAnsi="Times New Roman" w:cs="Times New Roman"/>
          <w:sz w:val="24"/>
          <w:szCs w:val="24"/>
          <w:lang w:eastAsia="ru-RU"/>
        </w:rPr>
        <w:t xml:space="preserve">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sidRPr="00B0454D">
        <w:rPr>
          <w:rFonts w:ascii="Times New Roman" w:eastAsia="Times New Roman" w:hAnsi="Times New Roman" w:cs="Times New Roman"/>
          <w:color w:val="FF0000"/>
          <w:sz w:val="24"/>
          <w:szCs w:val="24"/>
          <w:lang w:eastAsia="ru-RU"/>
        </w:rPr>
        <w:t>.</w:t>
      </w:r>
      <w:r w:rsidRPr="00B0454D">
        <w:rPr>
          <w:rFonts w:ascii="Times New Roman" w:eastAsia="Times New Roman" w:hAnsi="Times New Roman" w:cs="Times New Roman"/>
          <w:b/>
          <w:bCs/>
          <w:color w:val="FF0000"/>
          <w:sz w:val="24"/>
          <w:szCs w:val="24"/>
          <w:lang w:eastAsia="ru-RU"/>
        </w:rPr>
        <w:t xml:space="preserve"> </w:t>
      </w:r>
    </w:p>
    <w:p w14:paraId="77A24C8A" w14:textId="77777777" w:rsidR="00E0704F" w:rsidRPr="004E0AAB" w:rsidRDefault="00E0704F" w:rsidP="004E0AAB">
      <w:pPr>
        <w:pStyle w:val="a3"/>
        <w:numPr>
          <w:ilvl w:val="0"/>
          <w:numId w:val="17"/>
        </w:numPr>
        <w:jc w:val="both"/>
        <w:rPr>
          <w:rFonts w:ascii="Times New Roman" w:hAnsi="Times New Roman" w:cs="Times New Roman"/>
          <w:b/>
          <w:sz w:val="24"/>
          <w:szCs w:val="24"/>
        </w:rPr>
      </w:pPr>
      <w:r w:rsidRPr="00452C94">
        <w:rPr>
          <w:rFonts w:ascii="Times New Roman" w:hAnsi="Times New Roman" w:cs="Times New Roman"/>
          <w:b/>
          <w:sz w:val="24"/>
          <w:szCs w:val="24"/>
        </w:rPr>
        <w:t>Уч</w:t>
      </w:r>
      <w:r w:rsidRPr="004E0AAB">
        <w:rPr>
          <w:rFonts w:ascii="Times New Roman" w:hAnsi="Times New Roman" w:cs="Times New Roman"/>
          <w:b/>
          <w:sz w:val="24"/>
          <w:szCs w:val="24"/>
        </w:rPr>
        <w:t>ебно-методическое и информационное обеспечение</w:t>
      </w:r>
    </w:p>
    <w:p w14:paraId="285F3A3A" w14:textId="77777777" w:rsidR="00B055E6" w:rsidRPr="007341E2" w:rsidRDefault="00B055E6" w:rsidP="00B055E6">
      <w:pPr>
        <w:pStyle w:val="a3"/>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Учебно-методическое обеспечение включает в себя </w:t>
      </w:r>
      <w:r w:rsidRPr="007341E2">
        <w:rPr>
          <w:rFonts w:ascii="Times New Roman" w:eastAsia="Times New Roman" w:hAnsi="Times New Roman" w:cs="Times New Roman"/>
          <w:sz w:val="24"/>
          <w:szCs w:val="24"/>
          <w:lang w:eastAsia="ru-RU"/>
        </w:rPr>
        <w:t xml:space="preserve"> программы, методические пособия, дидактический</w:t>
      </w:r>
      <w:r>
        <w:rPr>
          <w:rFonts w:ascii="Times New Roman" w:eastAsia="Times New Roman" w:hAnsi="Times New Roman" w:cs="Times New Roman"/>
          <w:sz w:val="24"/>
          <w:szCs w:val="24"/>
          <w:lang w:eastAsia="ru-RU"/>
        </w:rPr>
        <w:t xml:space="preserve"> материал:</w:t>
      </w:r>
    </w:p>
    <w:p w14:paraId="684992B8" w14:textId="77777777" w:rsidR="00B055E6" w:rsidRDefault="00B055E6" w:rsidP="00B055E6">
      <w:pPr>
        <w:tabs>
          <w:tab w:val="left" w:pos="360"/>
          <w:tab w:val="left" w:pos="709"/>
        </w:tabs>
        <w:spacing w:after="0"/>
        <w:jc w:val="both"/>
        <w:rPr>
          <w:rFonts w:ascii="Times New Roman" w:hAnsi="Times New Roman" w:cs="Times New Roman"/>
          <w:sz w:val="24"/>
          <w:szCs w:val="24"/>
        </w:rPr>
      </w:pPr>
      <w:r>
        <w:rPr>
          <w:rFonts w:ascii="Times New Roman" w:hAnsi="Times New Roman" w:cs="Times New Roman"/>
          <w:b/>
          <w:sz w:val="24"/>
          <w:szCs w:val="24"/>
        </w:rPr>
        <w:t xml:space="preserve">- </w:t>
      </w:r>
      <w:r w:rsidRPr="00B055E6">
        <w:rPr>
          <w:rFonts w:ascii="Times New Roman" w:hAnsi="Times New Roman" w:cs="Times New Roman"/>
          <w:sz w:val="24"/>
          <w:szCs w:val="24"/>
        </w:rPr>
        <w:t>Региональная программа дошкольного образования</w:t>
      </w:r>
      <w:r w:rsidR="005406DE">
        <w:rPr>
          <w:rFonts w:ascii="Times New Roman" w:hAnsi="Times New Roman" w:cs="Times New Roman"/>
          <w:sz w:val="24"/>
          <w:szCs w:val="24"/>
        </w:rPr>
        <w:t xml:space="preserve"> «С</w:t>
      </w:r>
      <w:r w:rsidR="005406DE">
        <w:rPr>
          <w:rFonts w:ascii="Times New Roman" w:hAnsi="Times New Roman" w:cs="Times New Roman"/>
          <w:sz w:val="24"/>
          <w:szCs w:val="24"/>
          <w:lang w:val="tt-RU"/>
        </w:rPr>
        <w:t>өенеч”</w:t>
      </w:r>
      <w:r w:rsidRPr="00B055E6">
        <w:rPr>
          <w:rFonts w:ascii="Times New Roman" w:hAnsi="Times New Roman" w:cs="Times New Roman"/>
          <w:sz w:val="24"/>
          <w:szCs w:val="24"/>
        </w:rPr>
        <w:t>, под ред.  Р.К.Шаехова</w:t>
      </w:r>
      <w:r w:rsidRPr="00B055E6">
        <w:rPr>
          <w:rFonts w:ascii="Times New Roman" w:hAnsi="Times New Roman" w:cs="Times New Roman"/>
          <w:b/>
          <w:sz w:val="24"/>
          <w:szCs w:val="24"/>
        </w:rPr>
        <w:t>.</w:t>
      </w:r>
    </w:p>
    <w:p w14:paraId="698E79E7" w14:textId="77777777" w:rsidR="00B055E6" w:rsidRDefault="00B055E6" w:rsidP="00B055E6">
      <w:pPr>
        <w:tabs>
          <w:tab w:val="left" w:pos="360"/>
          <w:tab w:val="left" w:pos="709"/>
        </w:tabs>
        <w:spacing w:after="0"/>
        <w:jc w:val="both"/>
        <w:rPr>
          <w:rFonts w:ascii="Times New Roman" w:hAnsi="Times New Roman" w:cs="Times New Roman"/>
          <w:sz w:val="24"/>
          <w:szCs w:val="24"/>
        </w:rPr>
      </w:pPr>
      <w:r>
        <w:rPr>
          <w:rFonts w:ascii="Times New Roman" w:hAnsi="Times New Roman" w:cs="Times New Roman"/>
          <w:sz w:val="24"/>
          <w:szCs w:val="24"/>
        </w:rPr>
        <w:lastRenderedPageBreak/>
        <w:t>-</w:t>
      </w:r>
      <w:r w:rsidR="00CA332A">
        <w:rPr>
          <w:rFonts w:ascii="Times New Roman" w:hAnsi="Times New Roman" w:cs="Times New Roman"/>
          <w:sz w:val="24"/>
          <w:szCs w:val="24"/>
        </w:rPr>
        <w:t xml:space="preserve">Примерная общеобразовательная программа </w:t>
      </w:r>
      <w:r w:rsidRPr="00B055E6">
        <w:rPr>
          <w:rFonts w:ascii="Times New Roman" w:hAnsi="Times New Roman" w:cs="Times New Roman"/>
          <w:sz w:val="24"/>
          <w:szCs w:val="24"/>
        </w:rPr>
        <w:t xml:space="preserve">«От рождения до школы»Под редакцией Н.Е. Вераксы, М.А. </w:t>
      </w:r>
      <w:r w:rsidR="00CA332A">
        <w:rPr>
          <w:rFonts w:ascii="Times New Roman" w:hAnsi="Times New Roman" w:cs="Times New Roman"/>
          <w:sz w:val="24"/>
          <w:szCs w:val="24"/>
        </w:rPr>
        <w:t>Васильевой, Т.С. Комаровой, 2014</w:t>
      </w:r>
      <w:r w:rsidRPr="00B055E6">
        <w:rPr>
          <w:rFonts w:ascii="Times New Roman" w:hAnsi="Times New Roman" w:cs="Times New Roman"/>
          <w:sz w:val="24"/>
          <w:szCs w:val="24"/>
        </w:rPr>
        <w:t xml:space="preserve"> г.</w:t>
      </w:r>
    </w:p>
    <w:p w14:paraId="19E783B0" w14:textId="77777777" w:rsidR="00B055E6" w:rsidRPr="00B055E6" w:rsidRDefault="00B055E6" w:rsidP="00B055E6">
      <w:pPr>
        <w:tabs>
          <w:tab w:val="left" w:pos="360"/>
          <w:tab w:val="left" w:pos="709"/>
        </w:tabs>
        <w:spacing w:after="0"/>
        <w:jc w:val="both"/>
        <w:rPr>
          <w:rFonts w:ascii="Times New Roman" w:hAnsi="Times New Roman" w:cs="Times New Roman"/>
          <w:sz w:val="24"/>
          <w:szCs w:val="24"/>
        </w:rPr>
      </w:pPr>
      <w:r>
        <w:rPr>
          <w:rFonts w:ascii="Times New Roman" w:hAnsi="Times New Roman" w:cs="Times New Roman"/>
          <w:sz w:val="24"/>
          <w:szCs w:val="24"/>
        </w:rPr>
        <w:t>-</w:t>
      </w:r>
      <w:r w:rsidRPr="00B055E6">
        <w:rPr>
          <w:rFonts w:ascii="Times New Roman" w:hAnsi="Times New Roman" w:cs="Times New Roman"/>
          <w:sz w:val="24"/>
          <w:szCs w:val="24"/>
        </w:rPr>
        <w:t>Обучение русскоязычных детей татарскому языку –</w:t>
      </w:r>
      <w:r w:rsidRPr="00B055E6">
        <w:rPr>
          <w:rStyle w:val="apple-converted-space"/>
          <w:rFonts w:ascii="Times New Roman" w:hAnsi="Times New Roman" w:cs="Times New Roman"/>
          <w:sz w:val="24"/>
          <w:szCs w:val="24"/>
        </w:rPr>
        <w:t> </w:t>
      </w:r>
      <w:r w:rsidRPr="00B055E6">
        <w:rPr>
          <w:rFonts w:ascii="Times New Roman" w:hAnsi="Times New Roman" w:cs="Times New Roman"/>
          <w:sz w:val="24"/>
          <w:szCs w:val="24"/>
        </w:rPr>
        <w:t>УМК для детей 4-7 лет “Татарча сөйләшәбез” (Говорим по татарски), Зарипова З.М., Кидрячева Р.Г., Исаева Р. С.и др.</w:t>
      </w:r>
    </w:p>
    <w:p w14:paraId="61B3B893" w14:textId="77777777" w:rsidR="00B055E6" w:rsidRDefault="00B055E6" w:rsidP="00B055E6">
      <w:pPr>
        <w:spacing w:after="0"/>
        <w:rPr>
          <w:rFonts w:ascii="Times New Roman" w:hAnsi="Times New Roman" w:cs="Times New Roman"/>
          <w:sz w:val="24"/>
          <w:szCs w:val="24"/>
        </w:rPr>
      </w:pPr>
      <w:r>
        <w:rPr>
          <w:rFonts w:ascii="Times New Roman" w:hAnsi="Times New Roman" w:cs="Times New Roman"/>
          <w:sz w:val="24"/>
          <w:szCs w:val="24"/>
        </w:rPr>
        <w:t>-</w:t>
      </w:r>
      <w:r w:rsidRPr="00B055E6">
        <w:rPr>
          <w:rFonts w:ascii="Times New Roman" w:hAnsi="Times New Roman" w:cs="Times New Roman"/>
          <w:sz w:val="24"/>
          <w:szCs w:val="24"/>
        </w:rPr>
        <w:t>Ознакомление с художественной литературой -</w:t>
      </w:r>
      <w:r w:rsidRPr="00B055E6">
        <w:rPr>
          <w:rStyle w:val="apple-converted-space"/>
          <w:rFonts w:ascii="Times New Roman" w:hAnsi="Times New Roman" w:cs="Times New Roman"/>
          <w:sz w:val="24"/>
          <w:szCs w:val="24"/>
        </w:rPr>
        <w:t> </w:t>
      </w:r>
      <w:r w:rsidRPr="00B055E6">
        <w:rPr>
          <w:rFonts w:ascii="Times New Roman" w:hAnsi="Times New Roman" w:cs="Times New Roman"/>
          <w:sz w:val="24"/>
          <w:szCs w:val="24"/>
        </w:rPr>
        <w:t>Хрестоматия для детей 2-7 лет “Балачак аланы” (На поляне детства) Закирова К.В.</w:t>
      </w:r>
    </w:p>
    <w:p w14:paraId="46BCBDBD" w14:textId="77777777" w:rsidR="00B055E6" w:rsidRDefault="00B055E6" w:rsidP="00B055E6">
      <w:pPr>
        <w:spacing w:after="0"/>
        <w:rPr>
          <w:rFonts w:ascii="Times New Roman" w:hAnsi="Times New Roman" w:cs="Times New Roman"/>
          <w:sz w:val="24"/>
          <w:szCs w:val="24"/>
        </w:rPr>
      </w:pPr>
      <w:r>
        <w:rPr>
          <w:rFonts w:ascii="Times New Roman" w:hAnsi="Times New Roman" w:cs="Times New Roman"/>
          <w:sz w:val="24"/>
          <w:szCs w:val="24"/>
        </w:rPr>
        <w:t>-«Наш дом природа» Н.А.Рыжовой</w:t>
      </w:r>
    </w:p>
    <w:p w14:paraId="51C7C96F" w14:textId="77777777" w:rsidR="00B055E6" w:rsidRPr="00B055E6" w:rsidRDefault="00B055E6" w:rsidP="00B055E6">
      <w:pPr>
        <w:spacing w:after="0"/>
        <w:rPr>
          <w:rFonts w:ascii="Times New Roman" w:hAnsi="Times New Roman" w:cs="Times New Roman"/>
          <w:sz w:val="24"/>
          <w:szCs w:val="24"/>
        </w:rPr>
      </w:pPr>
      <w:r>
        <w:rPr>
          <w:rFonts w:ascii="Times New Roman" w:hAnsi="Times New Roman" w:cs="Times New Roman"/>
          <w:sz w:val="24"/>
          <w:szCs w:val="24"/>
        </w:rPr>
        <w:t>- Учебное пособие «Обучение детей правилам дорожного движения»</w:t>
      </w:r>
    </w:p>
    <w:p w14:paraId="788795FD" w14:textId="77777777" w:rsidR="00B055E6" w:rsidRPr="00876630" w:rsidRDefault="00B055E6" w:rsidP="00B055E6">
      <w:pPr>
        <w:spacing w:after="0" w:line="240" w:lineRule="auto"/>
        <w:jc w:val="both"/>
        <w:rPr>
          <w:rFonts w:ascii="Times New Roman" w:eastAsia="Times New Roman" w:hAnsi="Times New Roman" w:cs="Times New Roman"/>
          <w:b/>
          <w:sz w:val="24"/>
          <w:szCs w:val="24"/>
          <w:lang w:eastAsia="ru-RU"/>
        </w:rPr>
      </w:pPr>
      <w:r w:rsidRPr="00876630">
        <w:rPr>
          <w:rFonts w:ascii="Times New Roman" w:eastAsia="Times New Roman" w:hAnsi="Times New Roman" w:cs="Times New Roman"/>
          <w:sz w:val="24"/>
          <w:szCs w:val="24"/>
        </w:rPr>
        <w:t>В ДОУ созданы необходимые условия:</w:t>
      </w:r>
    </w:p>
    <w:p w14:paraId="049215FB" w14:textId="77777777" w:rsidR="00B055E6" w:rsidRDefault="00B055E6" w:rsidP="00B055E6">
      <w:pPr>
        <w:numPr>
          <w:ilvl w:val="0"/>
          <w:numId w:val="6"/>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ДОУ имеется  ноутбук</w:t>
      </w:r>
      <w:r w:rsidRPr="00876630">
        <w:rPr>
          <w:rFonts w:ascii="Times New Roman" w:eastAsia="Times New Roman" w:hAnsi="Times New Roman" w:cs="Times New Roman"/>
          <w:sz w:val="24"/>
          <w:szCs w:val="24"/>
        </w:rPr>
        <w:t>, проектор мультимедиа с экраном для организации работы с воспитанниками.</w:t>
      </w:r>
    </w:p>
    <w:p w14:paraId="7361F674" w14:textId="77777777" w:rsidR="00B055E6" w:rsidRDefault="00B055E6" w:rsidP="00B055E6">
      <w:pPr>
        <w:spacing w:after="0" w:line="240" w:lineRule="auto"/>
        <w:jc w:val="both"/>
        <w:rPr>
          <w:rFonts w:ascii="Times New Roman" w:hAnsi="Times New Roman" w:cs="Times New Roman"/>
          <w:color w:val="000000"/>
          <w:sz w:val="24"/>
          <w:szCs w:val="24"/>
        </w:rPr>
      </w:pPr>
      <w:r w:rsidRPr="003C7698">
        <w:rPr>
          <w:rFonts w:ascii="Times New Roman" w:eastAsia="Times New Roman" w:hAnsi="Times New Roman" w:cs="Times New Roman"/>
          <w:sz w:val="24"/>
          <w:szCs w:val="24"/>
        </w:rPr>
        <w:t xml:space="preserve">Для обеспечения современного уровня организации языкового пространства обучения детей татарскому языку </w:t>
      </w:r>
      <w:r>
        <w:rPr>
          <w:rFonts w:ascii="Times New Roman" w:eastAsia="Times New Roman" w:hAnsi="Times New Roman" w:cs="Times New Roman"/>
          <w:sz w:val="24"/>
          <w:szCs w:val="24"/>
        </w:rPr>
        <w:t>в работе используются э</w:t>
      </w:r>
      <w:r w:rsidRPr="003C7698">
        <w:rPr>
          <w:rFonts w:ascii="Times New Roman" w:hAnsi="Times New Roman" w:cs="Times New Roman"/>
          <w:color w:val="000000"/>
          <w:sz w:val="24"/>
          <w:szCs w:val="24"/>
        </w:rPr>
        <w:t>лектронные образовател</w:t>
      </w:r>
      <w:r>
        <w:rPr>
          <w:rFonts w:ascii="Times New Roman" w:hAnsi="Times New Roman" w:cs="Times New Roman"/>
          <w:color w:val="000000"/>
          <w:sz w:val="24"/>
          <w:szCs w:val="24"/>
        </w:rPr>
        <w:t>ьные ресурсы:</w:t>
      </w:r>
    </w:p>
    <w:p w14:paraId="1038A9CB" w14:textId="77777777" w:rsidR="00B055E6"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sidRPr="003C7698">
        <w:rPr>
          <w:rFonts w:ascii="Times New Roman" w:hAnsi="Times New Roman" w:cs="Times New Roman"/>
          <w:color w:val="000000"/>
          <w:sz w:val="24"/>
          <w:szCs w:val="24"/>
        </w:rPr>
        <w:t>Сказки Луизы Батыр-Булгари;</w:t>
      </w:r>
    </w:p>
    <w:p w14:paraId="68D688B7" w14:textId="77777777" w:rsidR="00B055E6" w:rsidRPr="005E1BFD" w:rsidRDefault="00B055E6" w:rsidP="00B055E6">
      <w:pPr>
        <w:pStyle w:val="a3"/>
        <w:numPr>
          <w:ilvl w:val="0"/>
          <w:numId w:val="7"/>
        </w:numPr>
        <w:shd w:val="clear" w:color="auto" w:fill="FFFFFF" w:themeFill="background1"/>
        <w:rPr>
          <w:rFonts w:ascii="Times New Roman" w:hAnsi="Times New Roman" w:cs="Times New Roman"/>
          <w:sz w:val="24"/>
          <w:szCs w:val="24"/>
        </w:rPr>
      </w:pPr>
      <w:r w:rsidRPr="005E1BFD">
        <w:rPr>
          <w:rFonts w:ascii="Times New Roman" w:hAnsi="Times New Roman" w:cs="Times New Roman"/>
          <w:sz w:val="24"/>
          <w:szCs w:val="24"/>
        </w:rPr>
        <w:t>музыкальные сказки на татарском языке - «Африка хикмәтләре»</w:t>
      </w:r>
    </w:p>
    <w:p w14:paraId="0947C89F" w14:textId="77777777" w:rsidR="00B055E6"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sidRPr="003C7698">
        <w:rPr>
          <w:rFonts w:ascii="Times New Roman" w:hAnsi="Times New Roman" w:cs="Times New Roman"/>
          <w:color w:val="000000"/>
          <w:sz w:val="24"/>
          <w:szCs w:val="24"/>
        </w:rPr>
        <w:t>Танцевальные мелодии «Шома бас»;</w:t>
      </w:r>
    </w:p>
    <w:p w14:paraId="21E84412" w14:textId="77777777" w:rsidR="00B055E6"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Мультфильмы  на татарском языке «Татармультфильм»;</w:t>
      </w:r>
    </w:p>
    <w:p w14:paraId="668824E1" w14:textId="77777777" w:rsidR="00B055E6" w:rsidRPr="003C7698" w:rsidRDefault="00B055E6" w:rsidP="00B055E6">
      <w:pPr>
        <w:pStyle w:val="a3"/>
        <w:numPr>
          <w:ilvl w:val="0"/>
          <w:numId w:val="7"/>
        </w:numPr>
        <w:spacing w:after="0" w:line="24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Мультипликационные фильмы «Союзмультфильм» переведенные на татарский язык. </w:t>
      </w:r>
    </w:p>
    <w:p w14:paraId="0FFBAA60" w14:textId="77777777" w:rsidR="00B055E6" w:rsidRPr="00367EA3" w:rsidRDefault="00B055E6" w:rsidP="00B055E6">
      <w:pPr>
        <w:pStyle w:val="a3"/>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Программное обеспечение имеющегося ноутбука</w:t>
      </w:r>
      <w:r w:rsidRPr="00367EA3">
        <w:rPr>
          <w:rFonts w:ascii="Times New Roman" w:eastAsia="Times New Roman" w:hAnsi="Times New Roman" w:cs="Times New Roman"/>
          <w:sz w:val="24"/>
          <w:szCs w:val="24"/>
          <w:lang w:eastAsia="ru-RU"/>
        </w:rPr>
        <w:t xml:space="preserve"> позволяет работать с текстовыми редакторами, с Интернет ресурсами,  фото, видео материалами и создан сайт ДОУ, на котором размещена информация, определённая законодательством.</w:t>
      </w:r>
    </w:p>
    <w:p w14:paraId="44C3E829" w14:textId="77777777" w:rsidR="00B055E6" w:rsidRDefault="00B055E6" w:rsidP="00B055E6">
      <w:pPr>
        <w:pStyle w:val="a3"/>
        <w:spacing w:after="0" w:line="240" w:lineRule="auto"/>
        <w:ind w:left="360"/>
        <w:jc w:val="both"/>
        <w:rPr>
          <w:rFonts w:ascii="Times New Roman" w:eastAsia="Times New Roman" w:hAnsi="Times New Roman" w:cs="Times New Roman"/>
          <w:sz w:val="24"/>
          <w:szCs w:val="24"/>
          <w:lang w:eastAsia="ru-RU"/>
        </w:rPr>
      </w:pPr>
      <w:r w:rsidRPr="00367EA3">
        <w:rPr>
          <w:rFonts w:ascii="Times New Roman" w:eastAsia="Times New Roman" w:hAnsi="Times New Roman" w:cs="Times New Roman"/>
          <w:sz w:val="24"/>
          <w:szCs w:val="24"/>
          <w:lang w:eastAsia="ru-RU"/>
        </w:rPr>
        <w:t>С целью осуществления взаимодействия ДОУ с органами, осуществляющими управление в сфере образования, с другими учреждениями и о</w:t>
      </w:r>
      <w:r>
        <w:rPr>
          <w:rFonts w:ascii="Times New Roman" w:eastAsia="Times New Roman" w:hAnsi="Times New Roman" w:cs="Times New Roman"/>
          <w:sz w:val="24"/>
          <w:szCs w:val="24"/>
          <w:lang w:eastAsia="ru-RU"/>
        </w:rPr>
        <w:t xml:space="preserve">рганизациями, </w:t>
      </w:r>
      <w:r w:rsidRPr="00367EA3">
        <w:rPr>
          <w:rFonts w:ascii="Times New Roman" w:eastAsia="Times New Roman" w:hAnsi="Times New Roman" w:cs="Times New Roman"/>
          <w:sz w:val="24"/>
          <w:szCs w:val="24"/>
          <w:lang w:eastAsia="ru-RU"/>
        </w:rPr>
        <w:t xml:space="preserve"> активно используется  электронная почта, сайт. </w:t>
      </w:r>
    </w:p>
    <w:p w14:paraId="2AAE4B15" w14:textId="77777777" w:rsidR="00B055E6" w:rsidRPr="00367EA3" w:rsidRDefault="00B055E6" w:rsidP="00B055E6">
      <w:pPr>
        <w:pStyle w:val="a3"/>
        <w:ind w:left="360" w:firstLine="348"/>
        <w:jc w:val="both"/>
        <w:rPr>
          <w:rFonts w:ascii="Times New Roman" w:hAnsi="Times New Roman" w:cs="Times New Roman"/>
          <w:sz w:val="24"/>
          <w:szCs w:val="24"/>
          <w:shd w:val="clear" w:color="auto" w:fill="FFFFFF"/>
        </w:rPr>
      </w:pPr>
      <w:r w:rsidRPr="00367EA3">
        <w:rPr>
          <w:rFonts w:ascii="Times New Roman" w:hAnsi="Times New Roman" w:cs="Times New Roman"/>
          <w:sz w:val="24"/>
          <w:szCs w:val="24"/>
          <w:shd w:val="clear" w:color="auto" w:fill="FFFFFF"/>
        </w:rPr>
        <w:t>Педагог</w:t>
      </w:r>
      <w:r>
        <w:rPr>
          <w:rFonts w:ascii="Times New Roman" w:hAnsi="Times New Roman" w:cs="Times New Roman"/>
          <w:sz w:val="24"/>
          <w:szCs w:val="24"/>
          <w:shd w:val="clear" w:color="auto" w:fill="FFFFFF"/>
        </w:rPr>
        <w:t>и постоянно стремя</w:t>
      </w:r>
      <w:r w:rsidRPr="00367EA3">
        <w:rPr>
          <w:rFonts w:ascii="Times New Roman" w:hAnsi="Times New Roman" w:cs="Times New Roman"/>
          <w:sz w:val="24"/>
          <w:szCs w:val="24"/>
          <w:shd w:val="clear" w:color="auto" w:fill="FFFFFF"/>
        </w:rPr>
        <w:t>тся к самосовершенствованию собственной педа</w:t>
      </w:r>
      <w:r>
        <w:rPr>
          <w:rFonts w:ascii="Times New Roman" w:hAnsi="Times New Roman" w:cs="Times New Roman"/>
          <w:sz w:val="24"/>
          <w:szCs w:val="24"/>
          <w:shd w:val="clear" w:color="auto" w:fill="FFFFFF"/>
        </w:rPr>
        <w:t>гогической деятельности, занимаются самообразованием, принимаю</w:t>
      </w:r>
      <w:r w:rsidRPr="00367EA3">
        <w:rPr>
          <w:rFonts w:ascii="Times New Roman" w:hAnsi="Times New Roman" w:cs="Times New Roman"/>
          <w:sz w:val="24"/>
          <w:szCs w:val="24"/>
          <w:shd w:val="clear" w:color="auto" w:fill="FFFFFF"/>
        </w:rPr>
        <w:t>т участие в ме</w:t>
      </w:r>
      <w:r>
        <w:rPr>
          <w:rFonts w:ascii="Times New Roman" w:hAnsi="Times New Roman" w:cs="Times New Roman"/>
          <w:sz w:val="24"/>
          <w:szCs w:val="24"/>
          <w:shd w:val="clear" w:color="auto" w:fill="FFFFFF"/>
        </w:rPr>
        <w:t>тодической работе ДОУ, перенимаю</w:t>
      </w:r>
      <w:r w:rsidRPr="00367EA3">
        <w:rPr>
          <w:rFonts w:ascii="Times New Roman" w:hAnsi="Times New Roman" w:cs="Times New Roman"/>
          <w:sz w:val="24"/>
          <w:szCs w:val="24"/>
          <w:shd w:val="clear" w:color="auto" w:fill="FFFFFF"/>
        </w:rPr>
        <w:t>т  опыт  у других более опытных коллег, посещая семинары, ресурсный центр.</w:t>
      </w:r>
    </w:p>
    <w:p w14:paraId="711AE024" w14:textId="5988FB1F" w:rsidR="00510BB4" w:rsidRDefault="00B055E6" w:rsidP="00B055E6">
      <w:p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В настоящее время в ДОУ произошла частично модернизация материально-технической базы ДОУ. Детский сад оснащен 1 персональным компьютером и 3</w:t>
      </w:r>
      <w:r>
        <w:rPr>
          <w:rFonts w:ascii="Times New Roman" w:eastAsia="Times New Roman" w:hAnsi="Times New Roman" w:cs="Times New Roman"/>
          <w:sz w:val="24"/>
          <w:szCs w:val="24"/>
          <w:lang w:eastAsia="ru-RU"/>
        </w:rPr>
        <w:t xml:space="preserve"> ноутбуками, 1 экраном, 1 принтером</w:t>
      </w:r>
      <w:r w:rsidR="003E6A72">
        <w:rPr>
          <w:rFonts w:ascii="Times New Roman" w:eastAsia="Times New Roman" w:hAnsi="Times New Roman" w:cs="Times New Roman"/>
          <w:sz w:val="24"/>
          <w:szCs w:val="24"/>
          <w:lang w:eastAsia="ru-RU"/>
        </w:rPr>
        <w:t>.</w:t>
      </w:r>
    </w:p>
    <w:p w14:paraId="2F15A91C" w14:textId="77777777" w:rsidR="003F44F2" w:rsidRPr="00B055E6" w:rsidRDefault="00CA332A" w:rsidP="00B055E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 Показатели участия педагогов ДОУ в конкурсах</w:t>
      </w:r>
    </w:p>
    <w:tbl>
      <w:tblPr>
        <w:tblStyle w:val="a4"/>
        <w:tblW w:w="0" w:type="auto"/>
        <w:tblInd w:w="360" w:type="dxa"/>
        <w:tblLook w:val="04A0" w:firstRow="1" w:lastRow="0" w:firstColumn="1" w:lastColumn="0" w:noHBand="0" w:noVBand="1"/>
      </w:tblPr>
      <w:tblGrid>
        <w:gridCol w:w="2161"/>
        <w:gridCol w:w="2284"/>
        <w:gridCol w:w="2297"/>
        <w:gridCol w:w="2243"/>
      </w:tblGrid>
      <w:tr w:rsidR="00510BB4" w14:paraId="5F9CEDCF" w14:textId="77777777" w:rsidTr="00510BB4">
        <w:tc>
          <w:tcPr>
            <w:tcW w:w="2392" w:type="dxa"/>
          </w:tcPr>
          <w:p w14:paraId="6D055D87" w14:textId="77777777" w:rsidR="00510BB4" w:rsidRPr="00510BB4" w:rsidRDefault="00510BB4" w:rsidP="00E0704F">
            <w:pPr>
              <w:pStyle w:val="a3"/>
              <w:ind w:left="0"/>
              <w:jc w:val="both"/>
              <w:rPr>
                <w:rFonts w:ascii="Times New Roman" w:hAnsi="Times New Roman" w:cs="Times New Roman"/>
                <w:sz w:val="24"/>
                <w:szCs w:val="24"/>
              </w:rPr>
            </w:pPr>
            <w:r w:rsidRPr="00510BB4">
              <w:rPr>
                <w:rFonts w:ascii="Times New Roman" w:hAnsi="Times New Roman" w:cs="Times New Roman"/>
                <w:sz w:val="24"/>
                <w:szCs w:val="24"/>
              </w:rPr>
              <w:t>уровни/</w:t>
            </w:r>
          </w:p>
          <w:p w14:paraId="01E1F364" w14:textId="77777777" w:rsidR="00510BB4" w:rsidRPr="00510BB4" w:rsidRDefault="00510BB4" w:rsidP="00E0704F">
            <w:pPr>
              <w:pStyle w:val="a3"/>
              <w:ind w:left="0"/>
              <w:jc w:val="both"/>
              <w:rPr>
                <w:rFonts w:ascii="Times New Roman" w:hAnsi="Times New Roman" w:cs="Times New Roman"/>
                <w:sz w:val="24"/>
                <w:szCs w:val="24"/>
              </w:rPr>
            </w:pPr>
            <w:r w:rsidRPr="00510BB4">
              <w:rPr>
                <w:rFonts w:ascii="Times New Roman" w:hAnsi="Times New Roman" w:cs="Times New Roman"/>
                <w:sz w:val="24"/>
                <w:szCs w:val="24"/>
              </w:rPr>
              <w:t xml:space="preserve">             результат</w:t>
            </w:r>
          </w:p>
        </w:tc>
        <w:tc>
          <w:tcPr>
            <w:tcW w:w="2393" w:type="dxa"/>
          </w:tcPr>
          <w:p w14:paraId="5442F3CE" w14:textId="77777777" w:rsidR="00510BB4" w:rsidRPr="00510BB4" w:rsidRDefault="00770E17" w:rsidP="00E0704F">
            <w:pPr>
              <w:pStyle w:val="a3"/>
              <w:ind w:left="0"/>
              <w:jc w:val="both"/>
              <w:rPr>
                <w:rFonts w:ascii="Times New Roman" w:hAnsi="Times New Roman" w:cs="Times New Roman"/>
                <w:sz w:val="24"/>
                <w:szCs w:val="24"/>
              </w:rPr>
            </w:pPr>
            <w:r w:rsidRPr="00510BB4">
              <w:rPr>
                <w:rFonts w:ascii="Times New Roman" w:hAnsi="Times New Roman" w:cs="Times New Roman"/>
                <w:sz w:val="24"/>
                <w:szCs w:val="24"/>
              </w:rPr>
              <w:t>М</w:t>
            </w:r>
            <w:r w:rsidR="00510BB4" w:rsidRPr="00510BB4">
              <w:rPr>
                <w:rFonts w:ascii="Times New Roman" w:hAnsi="Times New Roman" w:cs="Times New Roman"/>
                <w:sz w:val="24"/>
                <w:szCs w:val="24"/>
              </w:rPr>
              <w:t>униципальный</w:t>
            </w:r>
          </w:p>
        </w:tc>
        <w:tc>
          <w:tcPr>
            <w:tcW w:w="2393" w:type="dxa"/>
          </w:tcPr>
          <w:p w14:paraId="279013AF" w14:textId="77777777" w:rsidR="00510BB4" w:rsidRPr="00510BB4" w:rsidRDefault="00510BB4"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республиканский</w:t>
            </w:r>
          </w:p>
        </w:tc>
        <w:tc>
          <w:tcPr>
            <w:tcW w:w="2393" w:type="dxa"/>
          </w:tcPr>
          <w:p w14:paraId="5D4FF5FE" w14:textId="77777777" w:rsidR="00510BB4" w:rsidRPr="00510BB4" w:rsidRDefault="002A7134"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В</w:t>
            </w:r>
            <w:r w:rsidR="00510BB4">
              <w:rPr>
                <w:rFonts w:ascii="Times New Roman" w:hAnsi="Times New Roman" w:cs="Times New Roman"/>
                <w:sz w:val="24"/>
                <w:szCs w:val="24"/>
              </w:rPr>
              <w:t>сероссийский</w:t>
            </w:r>
          </w:p>
        </w:tc>
      </w:tr>
      <w:tr w:rsidR="00510BB4" w14:paraId="7762537B" w14:textId="77777777" w:rsidTr="00510BB4">
        <w:tc>
          <w:tcPr>
            <w:tcW w:w="2392" w:type="dxa"/>
          </w:tcPr>
          <w:p w14:paraId="225C048E" w14:textId="77777777" w:rsidR="00510BB4" w:rsidRPr="00510BB4" w:rsidRDefault="001A1DB2"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П</w:t>
            </w:r>
            <w:r w:rsidR="00510BB4">
              <w:rPr>
                <w:rFonts w:ascii="Times New Roman" w:hAnsi="Times New Roman" w:cs="Times New Roman"/>
                <w:sz w:val="24"/>
                <w:szCs w:val="24"/>
              </w:rPr>
              <w:t>обедители</w:t>
            </w:r>
          </w:p>
        </w:tc>
        <w:tc>
          <w:tcPr>
            <w:tcW w:w="2393" w:type="dxa"/>
          </w:tcPr>
          <w:p w14:paraId="3F2773B5" w14:textId="7F5D994A" w:rsidR="00510BB4" w:rsidRPr="00510BB4" w:rsidRDefault="00452C94"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c>
          <w:tcPr>
            <w:tcW w:w="2393" w:type="dxa"/>
          </w:tcPr>
          <w:p w14:paraId="678EC277" w14:textId="77777777" w:rsidR="00510BB4" w:rsidRPr="00510BB4" w:rsidRDefault="00510BB4" w:rsidP="00E0704F">
            <w:pPr>
              <w:pStyle w:val="a3"/>
              <w:ind w:left="0"/>
              <w:jc w:val="both"/>
              <w:rPr>
                <w:rFonts w:ascii="Times New Roman" w:hAnsi="Times New Roman" w:cs="Times New Roman"/>
                <w:sz w:val="24"/>
                <w:szCs w:val="24"/>
              </w:rPr>
            </w:pPr>
          </w:p>
        </w:tc>
        <w:tc>
          <w:tcPr>
            <w:tcW w:w="2393" w:type="dxa"/>
          </w:tcPr>
          <w:p w14:paraId="6AC735A8" w14:textId="06CD554F" w:rsidR="00510BB4" w:rsidRPr="00510BB4" w:rsidRDefault="00452C94"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r>
      <w:tr w:rsidR="00510BB4" w14:paraId="6F2AC3F7" w14:textId="77777777" w:rsidTr="00510BB4">
        <w:tc>
          <w:tcPr>
            <w:tcW w:w="2392" w:type="dxa"/>
          </w:tcPr>
          <w:p w14:paraId="122993CB" w14:textId="77777777" w:rsidR="00510BB4" w:rsidRPr="00510BB4" w:rsidRDefault="001A1DB2"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П</w:t>
            </w:r>
            <w:r w:rsidR="00510BB4">
              <w:rPr>
                <w:rFonts w:ascii="Times New Roman" w:hAnsi="Times New Roman" w:cs="Times New Roman"/>
                <w:sz w:val="24"/>
                <w:szCs w:val="24"/>
              </w:rPr>
              <w:t>ризеры</w:t>
            </w:r>
          </w:p>
        </w:tc>
        <w:tc>
          <w:tcPr>
            <w:tcW w:w="2393" w:type="dxa"/>
          </w:tcPr>
          <w:p w14:paraId="60177AD5" w14:textId="44CEA185" w:rsidR="00510BB4" w:rsidRPr="00510BB4" w:rsidRDefault="00452C94"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3</w:t>
            </w:r>
          </w:p>
        </w:tc>
        <w:tc>
          <w:tcPr>
            <w:tcW w:w="2393" w:type="dxa"/>
          </w:tcPr>
          <w:p w14:paraId="7FD01E08" w14:textId="77777777" w:rsidR="00510BB4" w:rsidRPr="00510BB4" w:rsidRDefault="00510BB4" w:rsidP="00E0704F">
            <w:pPr>
              <w:pStyle w:val="a3"/>
              <w:ind w:left="0"/>
              <w:jc w:val="both"/>
              <w:rPr>
                <w:rFonts w:ascii="Times New Roman" w:hAnsi="Times New Roman" w:cs="Times New Roman"/>
                <w:sz w:val="24"/>
                <w:szCs w:val="24"/>
              </w:rPr>
            </w:pPr>
          </w:p>
        </w:tc>
        <w:tc>
          <w:tcPr>
            <w:tcW w:w="2393" w:type="dxa"/>
          </w:tcPr>
          <w:p w14:paraId="6E1D253F" w14:textId="77777777" w:rsidR="00510BB4" w:rsidRPr="00510BB4" w:rsidRDefault="00510BB4" w:rsidP="00E0704F">
            <w:pPr>
              <w:pStyle w:val="a3"/>
              <w:ind w:left="0"/>
              <w:jc w:val="both"/>
              <w:rPr>
                <w:rFonts w:ascii="Times New Roman" w:hAnsi="Times New Roman" w:cs="Times New Roman"/>
                <w:sz w:val="24"/>
                <w:szCs w:val="24"/>
              </w:rPr>
            </w:pPr>
          </w:p>
        </w:tc>
      </w:tr>
      <w:tr w:rsidR="00510BB4" w14:paraId="22123F7B" w14:textId="77777777" w:rsidTr="00510BB4">
        <w:tc>
          <w:tcPr>
            <w:tcW w:w="2392" w:type="dxa"/>
          </w:tcPr>
          <w:p w14:paraId="56ACD217" w14:textId="77777777" w:rsidR="00510BB4" w:rsidRPr="00510BB4" w:rsidRDefault="001A1DB2"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У</w:t>
            </w:r>
            <w:r w:rsidR="00510BB4">
              <w:rPr>
                <w:rFonts w:ascii="Times New Roman" w:hAnsi="Times New Roman" w:cs="Times New Roman"/>
                <w:sz w:val="24"/>
                <w:szCs w:val="24"/>
              </w:rPr>
              <w:t>частники</w:t>
            </w:r>
          </w:p>
        </w:tc>
        <w:tc>
          <w:tcPr>
            <w:tcW w:w="2393" w:type="dxa"/>
          </w:tcPr>
          <w:p w14:paraId="3F04A3D5" w14:textId="46174C0C" w:rsidR="00510BB4" w:rsidRPr="00510BB4" w:rsidRDefault="00452C94" w:rsidP="00E0704F">
            <w:pPr>
              <w:pStyle w:val="a3"/>
              <w:ind w:left="0"/>
              <w:jc w:val="both"/>
              <w:rPr>
                <w:rFonts w:ascii="Times New Roman" w:hAnsi="Times New Roman" w:cs="Times New Roman"/>
                <w:sz w:val="24"/>
                <w:szCs w:val="24"/>
              </w:rPr>
            </w:pPr>
            <w:r>
              <w:rPr>
                <w:rFonts w:ascii="Times New Roman" w:hAnsi="Times New Roman" w:cs="Times New Roman"/>
                <w:sz w:val="24"/>
                <w:szCs w:val="24"/>
              </w:rPr>
              <w:t>1</w:t>
            </w:r>
          </w:p>
        </w:tc>
        <w:tc>
          <w:tcPr>
            <w:tcW w:w="2393" w:type="dxa"/>
          </w:tcPr>
          <w:p w14:paraId="300DF64D" w14:textId="77777777" w:rsidR="00510BB4" w:rsidRPr="00510BB4" w:rsidRDefault="00510BB4" w:rsidP="00E0704F">
            <w:pPr>
              <w:pStyle w:val="a3"/>
              <w:ind w:left="0"/>
              <w:jc w:val="both"/>
              <w:rPr>
                <w:rFonts w:ascii="Times New Roman" w:hAnsi="Times New Roman" w:cs="Times New Roman"/>
                <w:sz w:val="24"/>
                <w:szCs w:val="24"/>
              </w:rPr>
            </w:pPr>
          </w:p>
        </w:tc>
        <w:tc>
          <w:tcPr>
            <w:tcW w:w="2393" w:type="dxa"/>
          </w:tcPr>
          <w:p w14:paraId="22AEAC3C" w14:textId="77777777" w:rsidR="00510BB4" w:rsidRPr="00510BB4" w:rsidRDefault="00510BB4" w:rsidP="00E0704F">
            <w:pPr>
              <w:pStyle w:val="a3"/>
              <w:ind w:left="0"/>
              <w:jc w:val="both"/>
              <w:rPr>
                <w:rFonts w:ascii="Times New Roman" w:hAnsi="Times New Roman" w:cs="Times New Roman"/>
                <w:sz w:val="24"/>
                <w:szCs w:val="24"/>
              </w:rPr>
            </w:pPr>
          </w:p>
        </w:tc>
      </w:tr>
    </w:tbl>
    <w:p w14:paraId="311A28AD" w14:textId="2C18C081" w:rsidR="00B055E6" w:rsidRPr="00BD39A3" w:rsidRDefault="009410F6" w:rsidP="00B055E6">
      <w:pPr>
        <w:pStyle w:val="a3"/>
        <w:ind w:left="360"/>
        <w:jc w:val="both"/>
        <w:rPr>
          <w:rFonts w:ascii="Times New Roman" w:hAnsi="Times New Roman" w:cs="Times New Roman"/>
          <w:sz w:val="24"/>
          <w:szCs w:val="24"/>
          <w:u w:val="single"/>
        </w:rPr>
      </w:pPr>
      <w:r>
        <w:rPr>
          <w:rFonts w:ascii="Times New Roman" w:hAnsi="Times New Roman" w:cs="Times New Roman"/>
          <w:sz w:val="24"/>
          <w:szCs w:val="24"/>
          <w:u w:val="single"/>
        </w:rPr>
        <w:t xml:space="preserve">ВЫВОД: </w:t>
      </w:r>
      <w:r w:rsidRPr="00B055E6">
        <w:rPr>
          <w:rFonts w:ascii="Times New Roman" w:hAnsi="Times New Roman" w:cs="Times New Roman"/>
          <w:sz w:val="24"/>
          <w:szCs w:val="24"/>
        </w:rPr>
        <w:t>в ср</w:t>
      </w:r>
      <w:r w:rsidR="005406DE">
        <w:rPr>
          <w:rFonts w:ascii="Times New Roman" w:hAnsi="Times New Roman" w:cs="Times New Roman"/>
          <w:sz w:val="24"/>
          <w:szCs w:val="24"/>
        </w:rPr>
        <w:t>авнении с прошлым годом уменьшились</w:t>
      </w:r>
      <w:r w:rsidR="00770E17" w:rsidRPr="00B055E6">
        <w:rPr>
          <w:rFonts w:ascii="Times New Roman" w:hAnsi="Times New Roman" w:cs="Times New Roman"/>
          <w:sz w:val="24"/>
          <w:szCs w:val="24"/>
        </w:rPr>
        <w:t xml:space="preserve"> показатели  участия педагогов в различных конкурсах</w:t>
      </w:r>
      <w:r w:rsidR="00CA332A">
        <w:rPr>
          <w:rFonts w:ascii="Times New Roman" w:hAnsi="Times New Roman" w:cs="Times New Roman"/>
          <w:sz w:val="24"/>
          <w:szCs w:val="24"/>
        </w:rPr>
        <w:t>, в</w:t>
      </w:r>
      <w:r w:rsidR="005406DE">
        <w:rPr>
          <w:rFonts w:ascii="Times New Roman" w:eastAsia="Times New Roman" w:hAnsi="Times New Roman" w:cs="Times New Roman"/>
          <w:sz w:val="24"/>
          <w:szCs w:val="24"/>
          <w:lang w:eastAsia="ru-RU"/>
        </w:rPr>
        <w:t xml:space="preserve"> 201</w:t>
      </w:r>
      <w:r w:rsidR="00452C94">
        <w:rPr>
          <w:rFonts w:ascii="Times New Roman" w:eastAsia="Times New Roman" w:hAnsi="Times New Roman" w:cs="Times New Roman"/>
          <w:sz w:val="24"/>
          <w:szCs w:val="24"/>
          <w:lang w:eastAsia="ru-RU"/>
        </w:rPr>
        <w:t>9</w:t>
      </w:r>
      <w:r w:rsidR="005406DE">
        <w:rPr>
          <w:rFonts w:ascii="Times New Roman" w:eastAsia="Times New Roman" w:hAnsi="Times New Roman" w:cs="Times New Roman"/>
          <w:sz w:val="24"/>
          <w:szCs w:val="24"/>
          <w:lang w:eastAsia="ru-RU"/>
        </w:rPr>
        <w:t>-20</w:t>
      </w:r>
      <w:r w:rsidR="00452C94">
        <w:rPr>
          <w:rFonts w:ascii="Times New Roman" w:eastAsia="Times New Roman" w:hAnsi="Times New Roman" w:cs="Times New Roman"/>
          <w:sz w:val="24"/>
          <w:szCs w:val="24"/>
          <w:lang w:eastAsia="ru-RU"/>
        </w:rPr>
        <w:t>20</w:t>
      </w:r>
      <w:r w:rsidR="00B055E6" w:rsidRPr="00BD39A3">
        <w:rPr>
          <w:rFonts w:ascii="Times New Roman" w:eastAsia="Times New Roman" w:hAnsi="Times New Roman" w:cs="Times New Roman"/>
          <w:sz w:val="24"/>
          <w:szCs w:val="24"/>
          <w:lang w:eastAsia="ru-RU"/>
        </w:rPr>
        <w:t xml:space="preserve"> год планируется </w:t>
      </w:r>
      <w:r w:rsidR="005406DE">
        <w:rPr>
          <w:rFonts w:ascii="Times New Roman" w:eastAsia="Times New Roman" w:hAnsi="Times New Roman" w:cs="Times New Roman"/>
          <w:sz w:val="24"/>
          <w:szCs w:val="24"/>
          <w:lang w:eastAsia="ru-RU"/>
        </w:rPr>
        <w:t xml:space="preserve">усилить </w:t>
      </w:r>
      <w:r w:rsidR="00B055E6" w:rsidRPr="00BD39A3">
        <w:rPr>
          <w:rFonts w:ascii="Times New Roman" w:eastAsia="Times New Roman" w:hAnsi="Times New Roman" w:cs="Times New Roman"/>
          <w:sz w:val="24"/>
          <w:szCs w:val="24"/>
          <w:lang w:eastAsia="ru-RU"/>
        </w:rPr>
        <w:t>работу по направлению педагогов к активному участию в работе ресурсных центрах и участие в конкурсах разного уровня.</w:t>
      </w:r>
    </w:p>
    <w:p w14:paraId="53974A44" w14:textId="77777777" w:rsidR="00510BB4" w:rsidRDefault="00510BB4" w:rsidP="00E0704F">
      <w:pPr>
        <w:pStyle w:val="a3"/>
        <w:ind w:left="360"/>
        <w:jc w:val="both"/>
        <w:rPr>
          <w:rFonts w:ascii="Times New Roman" w:hAnsi="Times New Roman" w:cs="Times New Roman"/>
          <w:sz w:val="24"/>
          <w:szCs w:val="24"/>
          <w:u w:val="single"/>
        </w:rPr>
      </w:pPr>
    </w:p>
    <w:p w14:paraId="6E08EF3D" w14:textId="77777777" w:rsidR="00631B39" w:rsidRPr="004E0AAB" w:rsidRDefault="009410F6" w:rsidP="004E0AAB">
      <w:pPr>
        <w:pStyle w:val="a3"/>
        <w:numPr>
          <w:ilvl w:val="0"/>
          <w:numId w:val="17"/>
        </w:numPr>
        <w:spacing w:line="240" w:lineRule="auto"/>
        <w:jc w:val="both"/>
        <w:rPr>
          <w:rFonts w:ascii="Times New Roman" w:hAnsi="Times New Roman" w:cs="Times New Roman"/>
          <w:b/>
          <w:sz w:val="24"/>
          <w:szCs w:val="24"/>
        </w:rPr>
      </w:pPr>
      <w:r w:rsidRPr="004E0AAB">
        <w:rPr>
          <w:rFonts w:ascii="Times New Roman" w:hAnsi="Times New Roman" w:cs="Times New Roman"/>
          <w:b/>
          <w:sz w:val="24"/>
          <w:szCs w:val="24"/>
        </w:rPr>
        <w:t>Материально-техническое обеспечение</w:t>
      </w:r>
    </w:p>
    <w:p w14:paraId="67CEDD83" w14:textId="77777777" w:rsidR="004E5103" w:rsidRPr="00F40E0A" w:rsidRDefault="004E5103" w:rsidP="005406DE">
      <w:p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lastRenderedPageBreak/>
        <w:t>     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w:t>
      </w:r>
      <w:r w:rsidR="00724103" w:rsidRPr="00F40E0A">
        <w:rPr>
          <w:rFonts w:ascii="Times New Roman" w:eastAsia="Times New Roman" w:hAnsi="Times New Roman" w:cs="Times New Roman"/>
          <w:sz w:val="24"/>
          <w:szCs w:val="24"/>
          <w:lang w:eastAsia="ru-RU"/>
        </w:rPr>
        <w:t xml:space="preserve">ада светлое, имеется </w:t>
      </w:r>
      <w:r w:rsidRPr="00F40E0A">
        <w:rPr>
          <w:rFonts w:ascii="Times New Roman" w:eastAsia="Times New Roman" w:hAnsi="Times New Roman" w:cs="Times New Roman"/>
          <w:sz w:val="24"/>
          <w:szCs w:val="24"/>
          <w:lang w:eastAsia="ru-RU"/>
        </w:rPr>
        <w:t xml:space="preserve"> отопление</w:t>
      </w:r>
      <w:r w:rsidR="00724103" w:rsidRPr="00F40E0A">
        <w:rPr>
          <w:rFonts w:ascii="Times New Roman" w:eastAsia="Times New Roman" w:hAnsi="Times New Roman" w:cs="Times New Roman"/>
          <w:sz w:val="24"/>
          <w:szCs w:val="24"/>
          <w:lang w:eastAsia="ru-RU"/>
        </w:rPr>
        <w:t xml:space="preserve"> АОГВ</w:t>
      </w:r>
      <w:r w:rsidRPr="00F40E0A">
        <w:rPr>
          <w:rFonts w:ascii="Times New Roman" w:eastAsia="Times New Roman" w:hAnsi="Times New Roman" w:cs="Times New Roman"/>
          <w:sz w:val="24"/>
          <w:szCs w:val="24"/>
          <w:lang w:eastAsia="ru-RU"/>
        </w:rPr>
        <w:t>, вода, канализация</w:t>
      </w:r>
      <w:r w:rsidR="001A1DB2">
        <w:rPr>
          <w:rFonts w:ascii="Times New Roman" w:eastAsia="Times New Roman" w:hAnsi="Times New Roman" w:cs="Times New Roman"/>
          <w:sz w:val="24"/>
          <w:szCs w:val="24"/>
          <w:lang w:eastAsia="ru-RU"/>
        </w:rPr>
        <w:t>: 3</w:t>
      </w:r>
      <w:r w:rsidR="00724103" w:rsidRPr="00F40E0A">
        <w:rPr>
          <w:rFonts w:ascii="Times New Roman" w:eastAsia="Times New Roman" w:hAnsi="Times New Roman" w:cs="Times New Roman"/>
          <w:sz w:val="24"/>
          <w:szCs w:val="24"/>
          <w:lang w:eastAsia="ru-RU"/>
        </w:rPr>
        <w:t xml:space="preserve"> выгребные ямы</w:t>
      </w:r>
      <w:r w:rsidRPr="00F40E0A">
        <w:rPr>
          <w:rFonts w:ascii="Times New Roman" w:eastAsia="Times New Roman" w:hAnsi="Times New Roman" w:cs="Times New Roman"/>
          <w:sz w:val="24"/>
          <w:szCs w:val="24"/>
          <w:lang w:eastAsia="ru-RU"/>
        </w:rPr>
        <w:t>, сантехническое оборудование в удовле</w:t>
      </w:r>
      <w:r w:rsidR="00724103" w:rsidRPr="00F40E0A">
        <w:rPr>
          <w:rFonts w:ascii="Times New Roman" w:eastAsia="Times New Roman" w:hAnsi="Times New Roman" w:cs="Times New Roman"/>
          <w:sz w:val="24"/>
          <w:szCs w:val="24"/>
          <w:lang w:eastAsia="ru-RU"/>
        </w:rPr>
        <w:t xml:space="preserve">творительном состоянии. </w:t>
      </w:r>
      <w:r w:rsidRPr="00F40E0A">
        <w:rPr>
          <w:rFonts w:ascii="Times New Roman" w:eastAsia="Times New Roman" w:hAnsi="Times New Roman" w:cs="Times New Roman"/>
          <w:sz w:val="24"/>
          <w:szCs w:val="24"/>
          <w:lang w:eastAsia="ru-RU"/>
        </w:rPr>
        <w:br/>
        <w:t>В детском саду имеются:</w:t>
      </w:r>
    </w:p>
    <w:p w14:paraId="0614C93A" w14:textId="77777777" w:rsidR="004E5103" w:rsidRPr="00F40E0A" w:rsidRDefault="00397C7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групповые помещения - 2</w:t>
      </w:r>
    </w:p>
    <w:p w14:paraId="6678795B" w14:textId="77777777" w:rsidR="004E5103" w:rsidRPr="00F40E0A" w:rsidRDefault="004E5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кабинет заведующего - 1</w:t>
      </w:r>
    </w:p>
    <w:p w14:paraId="36D4763F" w14:textId="77777777" w:rsidR="004E5103" w:rsidRPr="00F40E0A" w:rsidRDefault="004E5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музыкальный</w:t>
      </w:r>
      <w:r w:rsidR="00770E17" w:rsidRPr="00F40E0A">
        <w:rPr>
          <w:rFonts w:ascii="Times New Roman" w:eastAsia="Times New Roman" w:hAnsi="Times New Roman" w:cs="Times New Roman"/>
          <w:sz w:val="24"/>
          <w:szCs w:val="24"/>
          <w:lang w:eastAsia="ru-RU"/>
        </w:rPr>
        <w:t xml:space="preserve"> ( физкультурный)</w:t>
      </w:r>
      <w:r w:rsidRPr="00F40E0A">
        <w:rPr>
          <w:rFonts w:ascii="Times New Roman" w:eastAsia="Times New Roman" w:hAnsi="Times New Roman" w:cs="Times New Roman"/>
          <w:sz w:val="24"/>
          <w:szCs w:val="24"/>
          <w:lang w:eastAsia="ru-RU"/>
        </w:rPr>
        <w:t xml:space="preserve"> зал-1</w:t>
      </w:r>
      <w:r w:rsidR="00397C73" w:rsidRPr="00F40E0A">
        <w:rPr>
          <w:rFonts w:ascii="Times New Roman" w:eastAsia="Times New Roman" w:hAnsi="Times New Roman" w:cs="Times New Roman"/>
          <w:sz w:val="24"/>
          <w:szCs w:val="24"/>
          <w:lang w:eastAsia="ru-RU"/>
        </w:rPr>
        <w:t>( в ней располагается 3 разновозрастная группа)</w:t>
      </w:r>
    </w:p>
    <w:p w14:paraId="0FC90EBB" w14:textId="77777777" w:rsidR="004E5103" w:rsidRPr="00F40E0A" w:rsidRDefault="00724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спальная комната для детей младшей группы - 1</w:t>
      </w:r>
    </w:p>
    <w:p w14:paraId="2F46C61F" w14:textId="77777777" w:rsidR="004E5103" w:rsidRPr="00F40E0A" w:rsidRDefault="004E5103" w:rsidP="004E5103">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 xml:space="preserve">пищеблок - 1 </w:t>
      </w:r>
    </w:p>
    <w:p w14:paraId="492B50DA" w14:textId="77777777" w:rsidR="004E5103" w:rsidRPr="00B055E6" w:rsidRDefault="004E5103" w:rsidP="00B055E6">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прачечная - 1</w:t>
      </w:r>
    </w:p>
    <w:p w14:paraId="1DC9A0E0" w14:textId="77777777" w:rsidR="004E5103" w:rsidRPr="00F40E0A" w:rsidRDefault="004E5103" w:rsidP="004E5103">
      <w:p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14:paraId="5B2D7782" w14:textId="77777777" w:rsidR="004E5103" w:rsidRPr="00F40E0A" w:rsidRDefault="004E5103" w:rsidP="00563221">
      <w:pPr>
        <w:spacing w:after="0"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  </w:t>
      </w:r>
      <w:r w:rsidRPr="00F40E0A">
        <w:rPr>
          <w:rFonts w:ascii="Times New Roman" w:eastAsia="Times New Roman" w:hAnsi="Times New Roman" w:cs="Times New Roman"/>
          <w:b/>
          <w:bCs/>
          <w:sz w:val="24"/>
          <w:szCs w:val="24"/>
          <w:lang w:eastAsia="ru-RU"/>
        </w:rPr>
        <w:t>Организованная в ДОУ предметно-развивающая среда</w:t>
      </w:r>
      <w:r w:rsidRPr="00F40E0A">
        <w:rPr>
          <w:rFonts w:ascii="Times New Roman" w:eastAsia="Times New Roman" w:hAnsi="Times New Roman" w:cs="Times New Roman"/>
          <w:sz w:val="24"/>
          <w:szCs w:val="24"/>
          <w:lang w:eastAsia="ru-RU"/>
        </w:rPr>
        <w:t xml:space="preserve"> инициирует познавательную и творческую активность детей, </w:t>
      </w:r>
      <w:r w:rsidRPr="00F40E0A">
        <w:rPr>
          <w:rFonts w:ascii="Times New Roman" w:eastAsia="Times New Roman" w:hAnsi="Times New Roman" w:cs="Times New Roman"/>
          <w:b/>
          <w:bCs/>
          <w:sz w:val="24"/>
          <w:szCs w:val="24"/>
          <w:lang w:eastAsia="ru-RU"/>
        </w:rPr>
        <w:t> </w:t>
      </w:r>
      <w:r w:rsidRPr="00F40E0A">
        <w:rPr>
          <w:rFonts w:ascii="Times New Roman" w:eastAsia="Times New Roman" w:hAnsi="Times New Roman" w:cs="Times New Roman"/>
          <w:sz w:val="24"/>
          <w:szCs w:val="24"/>
          <w:lang w:eastAsia="ru-RU"/>
        </w:rPr>
        <w:t xml:space="preserve">предоставляет ребенку свободу выбора форм активности, обеспечивает содержание разных форм детской деятельности </w:t>
      </w:r>
      <w:r w:rsidRPr="00F40E0A">
        <w:rPr>
          <w:rFonts w:ascii="Times New Roman" w:eastAsia="Times New Roman" w:hAnsi="Times New Roman" w:cs="Times New Roman"/>
          <w:b/>
          <w:bCs/>
          <w:sz w:val="24"/>
          <w:szCs w:val="24"/>
          <w:lang w:eastAsia="ru-RU"/>
        </w:rPr>
        <w:t xml:space="preserve">, </w:t>
      </w:r>
      <w:r w:rsidRPr="00F40E0A">
        <w:rPr>
          <w:rFonts w:ascii="Times New Roman" w:eastAsia="Times New Roman" w:hAnsi="Times New Roman" w:cs="Times New Roman"/>
          <w:sz w:val="24"/>
          <w:szCs w:val="24"/>
          <w:lang w:eastAsia="ru-RU"/>
        </w:rPr>
        <w:t xml:space="preserve">безопасна и комфорта, соответствует интересам, потребностям и возможностям каждого ребенка, обеспечивает гармоничное отношение ребенка с окружающим миром. </w:t>
      </w:r>
    </w:p>
    <w:p w14:paraId="7A4E90A9" w14:textId="77777777" w:rsidR="004E5103" w:rsidRPr="00F40E0A" w:rsidRDefault="004E5103" w:rsidP="00563221">
      <w:pPr>
        <w:spacing w:after="0"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 В этом учебном году пополнен фонд игрушек  для воспитанников в группе .</w:t>
      </w:r>
    </w:p>
    <w:p w14:paraId="3310ACD0" w14:textId="77777777" w:rsidR="004E5103" w:rsidRPr="00F40E0A" w:rsidRDefault="004E5103" w:rsidP="00563221">
      <w:pPr>
        <w:spacing w:after="0"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sz w:val="24"/>
          <w:szCs w:val="24"/>
          <w:lang w:eastAsia="ru-RU"/>
        </w:rPr>
        <w:t> В течение учебн</w:t>
      </w:r>
      <w:r w:rsidR="00770E17" w:rsidRPr="00F40E0A">
        <w:rPr>
          <w:rFonts w:ascii="Times New Roman" w:eastAsia="Times New Roman" w:hAnsi="Times New Roman" w:cs="Times New Roman"/>
          <w:sz w:val="24"/>
          <w:szCs w:val="24"/>
          <w:lang w:eastAsia="ru-RU"/>
        </w:rPr>
        <w:t>ого года в детском саду</w:t>
      </w:r>
      <w:r w:rsidRPr="00F40E0A">
        <w:rPr>
          <w:rFonts w:ascii="Times New Roman" w:eastAsia="Times New Roman" w:hAnsi="Times New Roman" w:cs="Times New Roman"/>
          <w:sz w:val="24"/>
          <w:szCs w:val="24"/>
          <w:lang w:eastAsia="ru-RU"/>
        </w:rPr>
        <w:t xml:space="preserve">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w:t>
      </w:r>
      <w:r w:rsidR="00B055E6">
        <w:rPr>
          <w:rFonts w:ascii="Times New Roman" w:eastAsia="Times New Roman" w:hAnsi="Times New Roman" w:cs="Times New Roman"/>
          <w:sz w:val="24"/>
          <w:szCs w:val="24"/>
          <w:lang w:eastAsia="ru-RU"/>
        </w:rPr>
        <w:t xml:space="preserve">ада обновлены клумбы и цветники, отгорожен участок для детей младшей группы, отремонтировано </w:t>
      </w:r>
      <w:r w:rsidR="00563221">
        <w:rPr>
          <w:rFonts w:ascii="Times New Roman" w:eastAsia="Times New Roman" w:hAnsi="Times New Roman" w:cs="Times New Roman"/>
          <w:sz w:val="24"/>
          <w:szCs w:val="24"/>
          <w:lang w:eastAsia="ru-RU"/>
        </w:rPr>
        <w:t xml:space="preserve"> и обновлено </w:t>
      </w:r>
      <w:r w:rsidR="00B055E6">
        <w:rPr>
          <w:rFonts w:ascii="Times New Roman" w:eastAsia="Times New Roman" w:hAnsi="Times New Roman" w:cs="Times New Roman"/>
          <w:sz w:val="24"/>
          <w:szCs w:val="24"/>
          <w:lang w:eastAsia="ru-RU"/>
        </w:rPr>
        <w:t>игровое оборудование</w:t>
      </w:r>
      <w:r w:rsidR="00563221">
        <w:rPr>
          <w:rFonts w:ascii="Times New Roman" w:eastAsia="Times New Roman" w:hAnsi="Times New Roman" w:cs="Times New Roman"/>
          <w:sz w:val="24"/>
          <w:szCs w:val="24"/>
          <w:lang w:eastAsia="ru-RU"/>
        </w:rPr>
        <w:t>.</w:t>
      </w:r>
      <w:r w:rsidR="00CA332A">
        <w:rPr>
          <w:rFonts w:ascii="Times New Roman" w:eastAsia="Times New Roman" w:hAnsi="Times New Roman" w:cs="Times New Roman"/>
          <w:sz w:val="24"/>
          <w:szCs w:val="24"/>
          <w:lang w:eastAsia="ru-RU"/>
        </w:rPr>
        <w:t xml:space="preserve"> Сделаны защитные ограждения на отопительные приборы в группах</w:t>
      </w:r>
    </w:p>
    <w:p w14:paraId="21C28680" w14:textId="77777777" w:rsidR="004E5103" w:rsidRPr="00F40E0A" w:rsidRDefault="004E5103" w:rsidP="004E5103">
      <w:pPr>
        <w:spacing w:before="100" w:beforeAutospacing="1" w:after="100" w:afterAutospacing="1" w:line="240" w:lineRule="auto"/>
        <w:rPr>
          <w:rFonts w:ascii="Times New Roman" w:eastAsia="Times New Roman" w:hAnsi="Times New Roman" w:cs="Times New Roman"/>
          <w:sz w:val="24"/>
          <w:szCs w:val="24"/>
          <w:lang w:eastAsia="ru-RU"/>
        </w:rPr>
      </w:pPr>
      <w:r w:rsidRPr="00F40E0A">
        <w:rPr>
          <w:rFonts w:ascii="Times New Roman" w:eastAsia="Times New Roman" w:hAnsi="Times New Roman" w:cs="Times New Roman"/>
          <w:b/>
          <w:bCs/>
          <w:sz w:val="24"/>
          <w:szCs w:val="24"/>
          <w:u w:val="single"/>
          <w:lang w:eastAsia="ru-RU"/>
        </w:rPr>
        <w:t>Вывод:</w:t>
      </w:r>
      <w:r w:rsidR="009F211A" w:rsidRPr="00F40E0A">
        <w:rPr>
          <w:rFonts w:ascii="Times New Roman" w:eastAsia="Times New Roman" w:hAnsi="Times New Roman" w:cs="Times New Roman"/>
          <w:sz w:val="24"/>
          <w:szCs w:val="24"/>
          <w:lang w:eastAsia="ru-RU"/>
        </w:rPr>
        <w:t xml:space="preserve"> В МБ</w:t>
      </w:r>
      <w:r w:rsidRPr="00F40E0A">
        <w:rPr>
          <w:rFonts w:ascii="Times New Roman" w:eastAsia="Times New Roman" w:hAnsi="Times New Roman" w:cs="Times New Roman"/>
          <w:sz w:val="24"/>
          <w:szCs w:val="24"/>
          <w:lang w:eastAsia="ru-RU"/>
        </w:rPr>
        <w:t xml:space="preserve">ДОУ </w:t>
      </w:r>
      <w:r w:rsidR="009F211A" w:rsidRPr="00F40E0A">
        <w:rPr>
          <w:rFonts w:ascii="Times New Roman" w:eastAsia="Times New Roman" w:hAnsi="Times New Roman" w:cs="Times New Roman"/>
          <w:sz w:val="24"/>
          <w:szCs w:val="24"/>
          <w:lang w:eastAsia="ru-RU"/>
        </w:rPr>
        <w:t xml:space="preserve"> «Детский сад </w:t>
      </w:r>
      <w:r w:rsidRPr="00F40E0A">
        <w:rPr>
          <w:rFonts w:ascii="Times New Roman" w:eastAsia="Times New Roman" w:hAnsi="Times New Roman" w:cs="Times New Roman"/>
          <w:sz w:val="24"/>
          <w:szCs w:val="24"/>
          <w:lang w:eastAsia="ru-RU"/>
        </w:rPr>
        <w:t xml:space="preserve">№ </w:t>
      </w:r>
      <w:r w:rsidR="009F211A" w:rsidRPr="00F40E0A">
        <w:rPr>
          <w:rFonts w:ascii="Times New Roman" w:eastAsia="Times New Roman" w:hAnsi="Times New Roman" w:cs="Times New Roman"/>
          <w:sz w:val="24"/>
          <w:szCs w:val="24"/>
          <w:lang w:eastAsia="ru-RU"/>
        </w:rPr>
        <w:t>1</w:t>
      </w:r>
      <w:r w:rsidRPr="00F40E0A">
        <w:rPr>
          <w:rFonts w:ascii="Times New Roman" w:eastAsia="Times New Roman" w:hAnsi="Times New Roman" w:cs="Times New Roman"/>
          <w:sz w:val="24"/>
          <w:szCs w:val="24"/>
          <w:lang w:eastAsia="ru-RU"/>
        </w:rPr>
        <w:t>8</w:t>
      </w:r>
      <w:r w:rsidR="009F211A" w:rsidRPr="00F40E0A">
        <w:rPr>
          <w:rFonts w:ascii="Times New Roman" w:eastAsia="Times New Roman" w:hAnsi="Times New Roman" w:cs="Times New Roman"/>
          <w:sz w:val="24"/>
          <w:szCs w:val="24"/>
          <w:lang w:eastAsia="ru-RU"/>
        </w:rPr>
        <w:t>»</w:t>
      </w:r>
      <w:r w:rsidRPr="00F40E0A">
        <w:rPr>
          <w:rFonts w:ascii="Times New Roman" w:eastAsia="Times New Roman" w:hAnsi="Times New Roman" w:cs="Times New Roman"/>
          <w:sz w:val="24"/>
          <w:szCs w:val="24"/>
          <w:lang w:eastAsia="ru-RU"/>
        </w:rPr>
        <w:t xml:space="preserve"> предметно-пространственная среда  способствует всестороннему развитию дошкольников.</w:t>
      </w:r>
    </w:p>
    <w:p w14:paraId="3EAE954C" w14:textId="77777777" w:rsidR="00631B39" w:rsidRDefault="00631B39" w:rsidP="004E0AAB">
      <w:pPr>
        <w:pStyle w:val="a3"/>
        <w:jc w:val="both"/>
        <w:rPr>
          <w:rFonts w:ascii="Times New Roman" w:hAnsi="Times New Roman" w:cs="Times New Roman"/>
          <w:b/>
          <w:sz w:val="24"/>
          <w:szCs w:val="24"/>
        </w:rPr>
      </w:pPr>
      <w:r>
        <w:rPr>
          <w:rFonts w:ascii="Times New Roman" w:hAnsi="Times New Roman" w:cs="Times New Roman"/>
          <w:b/>
          <w:sz w:val="24"/>
          <w:szCs w:val="24"/>
        </w:rPr>
        <w:t>Показатели деятельности организации и их анализ  (Приложение №1 к приказу МО и Н РФ от 10.12.2013г. № 1324)</w:t>
      </w:r>
    </w:p>
    <w:p w14:paraId="4AA2524F" w14:textId="77777777" w:rsidR="00563221" w:rsidRDefault="00631B39" w:rsidP="004E0AAB">
      <w:pPr>
        <w:pStyle w:val="a3"/>
        <w:jc w:val="both"/>
        <w:rPr>
          <w:rFonts w:ascii="Times New Roman" w:hAnsi="Times New Roman" w:cs="Times New Roman"/>
          <w:b/>
          <w:sz w:val="24"/>
          <w:szCs w:val="24"/>
        </w:rPr>
      </w:pPr>
      <w:r w:rsidRPr="00631B39">
        <w:rPr>
          <w:rFonts w:ascii="Times New Roman" w:hAnsi="Times New Roman" w:cs="Times New Roman"/>
          <w:b/>
          <w:sz w:val="24"/>
          <w:szCs w:val="24"/>
        </w:rPr>
        <w:t>ВЫВОД ОБЩИЙ:</w:t>
      </w:r>
    </w:p>
    <w:p w14:paraId="503C8866" w14:textId="60E40C2F" w:rsidR="00FF77CA" w:rsidRPr="009C7679" w:rsidRDefault="00FF77CA" w:rsidP="009C7679">
      <w:pPr>
        <w:spacing w:after="0"/>
        <w:jc w:val="both"/>
        <w:rPr>
          <w:rFonts w:ascii="Times New Roman" w:hAnsi="Times New Roman" w:cs="Times New Roman"/>
          <w:sz w:val="24"/>
          <w:szCs w:val="24"/>
        </w:rPr>
      </w:pPr>
      <w:r w:rsidRPr="009C7679">
        <w:rPr>
          <w:rFonts w:ascii="Times New Roman" w:hAnsi="Times New Roman" w:cs="Times New Roman"/>
          <w:sz w:val="24"/>
          <w:szCs w:val="24"/>
        </w:rPr>
        <w:t xml:space="preserve">  Анализ де</w:t>
      </w:r>
      <w:r w:rsidR="00900820" w:rsidRPr="009C7679">
        <w:rPr>
          <w:rFonts w:ascii="Times New Roman" w:hAnsi="Times New Roman" w:cs="Times New Roman"/>
          <w:sz w:val="24"/>
          <w:szCs w:val="24"/>
        </w:rPr>
        <w:t xml:space="preserve">ятельности детского </w:t>
      </w:r>
      <w:r w:rsidR="004E0AAB">
        <w:rPr>
          <w:rFonts w:ascii="Times New Roman" w:hAnsi="Times New Roman" w:cs="Times New Roman"/>
          <w:sz w:val="24"/>
          <w:szCs w:val="24"/>
        </w:rPr>
        <w:t>сада за 201</w:t>
      </w:r>
      <w:r w:rsidR="00452C94">
        <w:rPr>
          <w:rFonts w:ascii="Times New Roman" w:hAnsi="Times New Roman" w:cs="Times New Roman"/>
          <w:sz w:val="24"/>
          <w:szCs w:val="24"/>
        </w:rPr>
        <w:t>9</w:t>
      </w:r>
      <w:r w:rsidRPr="009C7679">
        <w:rPr>
          <w:rFonts w:ascii="Times New Roman" w:hAnsi="Times New Roman" w:cs="Times New Roman"/>
          <w:sz w:val="24"/>
          <w:szCs w:val="24"/>
        </w:rPr>
        <w:t xml:space="preserve"> год выявил успеш</w:t>
      </w:r>
      <w:r w:rsidR="00814DD6">
        <w:rPr>
          <w:rFonts w:ascii="Times New Roman" w:hAnsi="Times New Roman" w:cs="Times New Roman"/>
          <w:sz w:val="24"/>
          <w:szCs w:val="24"/>
        </w:rPr>
        <w:t>ные показатели в деятельности МБ</w:t>
      </w:r>
      <w:r w:rsidRPr="009C7679">
        <w:rPr>
          <w:rFonts w:ascii="Times New Roman" w:hAnsi="Times New Roman" w:cs="Times New Roman"/>
          <w:sz w:val="24"/>
          <w:szCs w:val="24"/>
        </w:rPr>
        <w:t>ДОУ</w:t>
      </w:r>
    </w:p>
    <w:p w14:paraId="3D4999E1" w14:textId="77777777" w:rsidR="00FF77CA" w:rsidRPr="009C7679" w:rsidRDefault="00FF77CA" w:rsidP="009C7679">
      <w:pPr>
        <w:spacing w:after="0"/>
        <w:jc w:val="both"/>
        <w:rPr>
          <w:rFonts w:ascii="Times New Roman" w:hAnsi="Times New Roman" w:cs="Times New Roman"/>
          <w:sz w:val="24"/>
          <w:szCs w:val="24"/>
        </w:rPr>
      </w:pPr>
      <w:r w:rsidRPr="009C7679">
        <w:rPr>
          <w:rFonts w:ascii="Times New Roman" w:hAnsi="Times New Roman" w:cs="Times New Roman"/>
          <w:sz w:val="24"/>
          <w:szCs w:val="24"/>
        </w:rPr>
        <w:t>•</w:t>
      </w:r>
      <w:r w:rsidRPr="009C7679">
        <w:rPr>
          <w:rFonts w:ascii="Times New Roman" w:hAnsi="Times New Roman" w:cs="Times New Roman"/>
          <w:sz w:val="24"/>
          <w:szCs w:val="24"/>
        </w:rPr>
        <w:tab/>
        <w:t>Учреждение функционирует в режиме развития.</w:t>
      </w:r>
    </w:p>
    <w:p w14:paraId="4BA12AFF" w14:textId="77777777" w:rsidR="00FF77CA" w:rsidRPr="009C7679" w:rsidRDefault="00FF77CA" w:rsidP="009C7679">
      <w:pPr>
        <w:spacing w:after="0"/>
        <w:jc w:val="both"/>
        <w:rPr>
          <w:rFonts w:ascii="Times New Roman" w:hAnsi="Times New Roman" w:cs="Times New Roman"/>
          <w:sz w:val="24"/>
          <w:szCs w:val="24"/>
        </w:rPr>
      </w:pPr>
      <w:r w:rsidRPr="009C7679">
        <w:rPr>
          <w:rFonts w:ascii="Times New Roman" w:hAnsi="Times New Roman" w:cs="Times New Roman"/>
          <w:sz w:val="24"/>
          <w:szCs w:val="24"/>
        </w:rPr>
        <w:lastRenderedPageBreak/>
        <w:t>•</w:t>
      </w:r>
      <w:r w:rsidRPr="009C7679">
        <w:rPr>
          <w:rFonts w:ascii="Times New Roman" w:hAnsi="Times New Roman" w:cs="Times New Roman"/>
          <w:sz w:val="24"/>
          <w:szCs w:val="24"/>
        </w:rPr>
        <w:tab/>
        <w:t xml:space="preserve">Хороший уровень освоения детьми программы </w:t>
      </w:r>
    </w:p>
    <w:p w14:paraId="00FB65D0" w14:textId="77777777" w:rsidR="00563221" w:rsidRPr="00563221" w:rsidRDefault="00FF77CA" w:rsidP="00563221">
      <w:pPr>
        <w:tabs>
          <w:tab w:val="left" w:pos="709"/>
          <w:tab w:val="left" w:pos="4140"/>
        </w:tabs>
        <w:jc w:val="both"/>
        <w:rPr>
          <w:rFonts w:ascii="Times New Roman" w:hAnsi="Times New Roman" w:cs="Times New Roman"/>
          <w:sz w:val="24"/>
          <w:szCs w:val="24"/>
        </w:rPr>
      </w:pPr>
      <w:r w:rsidRPr="009C7679">
        <w:rPr>
          <w:rFonts w:ascii="Times New Roman" w:hAnsi="Times New Roman" w:cs="Times New Roman"/>
          <w:sz w:val="24"/>
          <w:szCs w:val="24"/>
        </w:rPr>
        <w:t>•</w:t>
      </w:r>
      <w:r w:rsidRPr="009C7679">
        <w:rPr>
          <w:rFonts w:ascii="Times New Roman" w:hAnsi="Times New Roman" w:cs="Times New Roman"/>
          <w:sz w:val="24"/>
          <w:szCs w:val="24"/>
        </w:rPr>
        <w:tab/>
        <w:t xml:space="preserve">В </w:t>
      </w:r>
      <w:r w:rsidR="00770E17" w:rsidRPr="009C7679">
        <w:rPr>
          <w:rFonts w:ascii="Times New Roman" w:hAnsi="Times New Roman" w:cs="Times New Roman"/>
          <w:sz w:val="24"/>
          <w:szCs w:val="24"/>
        </w:rPr>
        <w:t>МБ</w:t>
      </w:r>
      <w:r w:rsidRPr="009C7679">
        <w:rPr>
          <w:rFonts w:ascii="Times New Roman" w:hAnsi="Times New Roman" w:cs="Times New Roman"/>
          <w:sz w:val="24"/>
          <w:szCs w:val="24"/>
        </w:rPr>
        <w:t>ДОУ №</w:t>
      </w:r>
      <w:r w:rsidR="00770E17" w:rsidRPr="009C7679">
        <w:rPr>
          <w:rFonts w:ascii="Times New Roman" w:hAnsi="Times New Roman" w:cs="Times New Roman"/>
          <w:sz w:val="24"/>
          <w:szCs w:val="24"/>
        </w:rPr>
        <w:t xml:space="preserve"> 1</w:t>
      </w:r>
      <w:r w:rsidRPr="009C7679">
        <w:rPr>
          <w:rFonts w:ascii="Times New Roman" w:hAnsi="Times New Roman" w:cs="Times New Roman"/>
          <w:sz w:val="24"/>
          <w:szCs w:val="24"/>
        </w:rPr>
        <w:t>8 сложился перспективный, творческий коллектив педагогов, имеющих потенциал к профессиональному развитию</w:t>
      </w:r>
      <w:r w:rsidR="00563221">
        <w:rPr>
          <w:rFonts w:ascii="Times New Roman" w:hAnsi="Times New Roman" w:cs="Times New Roman"/>
          <w:sz w:val="24"/>
          <w:szCs w:val="24"/>
        </w:rPr>
        <w:t xml:space="preserve">, </w:t>
      </w:r>
      <w:r w:rsidR="00563221" w:rsidRPr="00563221">
        <w:rPr>
          <w:rFonts w:ascii="Times New Roman" w:hAnsi="Times New Roman" w:cs="Times New Roman"/>
          <w:sz w:val="24"/>
          <w:szCs w:val="24"/>
        </w:rPr>
        <w:t>были определены перспективы работы на следующий учебный год и поставлены задачи деятельности дошкольного образовательного учреждения:</w:t>
      </w:r>
      <w:r w:rsidR="00563221" w:rsidRPr="00563221">
        <w:rPr>
          <w:rFonts w:ascii="Times New Roman" w:hAnsi="Times New Roman" w:cs="Times New Roman"/>
          <w:sz w:val="24"/>
          <w:szCs w:val="24"/>
        </w:rPr>
        <w:tab/>
      </w:r>
    </w:p>
    <w:p w14:paraId="477D82A0" w14:textId="77777777" w:rsidR="00563221" w:rsidRPr="00563221" w:rsidRDefault="00563221" w:rsidP="00563221">
      <w:pPr>
        <w:jc w:val="both"/>
        <w:rPr>
          <w:rFonts w:ascii="Times New Roman" w:hAnsi="Times New Roman" w:cs="Times New Roman"/>
          <w:bCs/>
          <w:sz w:val="24"/>
          <w:szCs w:val="24"/>
        </w:rPr>
      </w:pPr>
      <w:r w:rsidRPr="00563221">
        <w:rPr>
          <w:rFonts w:ascii="Times New Roman" w:hAnsi="Times New Roman" w:cs="Times New Roman"/>
          <w:bCs/>
          <w:sz w:val="24"/>
          <w:szCs w:val="24"/>
        </w:rPr>
        <w:t>Задачи:</w:t>
      </w:r>
    </w:p>
    <w:p w14:paraId="1B240728" w14:textId="77777777" w:rsidR="003E6A72" w:rsidRPr="003E6A72" w:rsidRDefault="003E6A72" w:rsidP="003E6A72">
      <w:pPr>
        <w:numPr>
          <w:ilvl w:val="0"/>
          <w:numId w:val="19"/>
        </w:numPr>
        <w:spacing w:after="0" w:line="240" w:lineRule="auto"/>
        <w:jc w:val="both"/>
        <w:rPr>
          <w:rFonts w:ascii="Times New Roman" w:hAnsi="Times New Roman" w:cs="Times New Roman"/>
          <w:b/>
          <w:bCs/>
          <w:sz w:val="24"/>
          <w:szCs w:val="24"/>
        </w:rPr>
      </w:pPr>
      <w:r w:rsidRPr="003E6A72">
        <w:rPr>
          <w:rFonts w:ascii="Times New Roman" w:hAnsi="Times New Roman" w:cs="Times New Roman"/>
          <w:b/>
          <w:bCs/>
          <w:sz w:val="24"/>
          <w:szCs w:val="24"/>
        </w:rPr>
        <w:t xml:space="preserve">Обеспечение развития кадрового потенциала в процессе подготовки внедрения Профессионального стандарта дошкольного образования </w:t>
      </w:r>
    </w:p>
    <w:p w14:paraId="50334D6A" w14:textId="77777777" w:rsidR="003E6A72" w:rsidRPr="003E6A72" w:rsidRDefault="003E6A72" w:rsidP="003E6A72">
      <w:pPr>
        <w:numPr>
          <w:ilvl w:val="0"/>
          <w:numId w:val="19"/>
        </w:numPr>
        <w:spacing w:after="0" w:line="240" w:lineRule="auto"/>
        <w:jc w:val="both"/>
        <w:rPr>
          <w:rFonts w:ascii="Times New Roman" w:hAnsi="Times New Roman" w:cs="Times New Roman"/>
          <w:b/>
          <w:bCs/>
          <w:sz w:val="24"/>
          <w:szCs w:val="24"/>
        </w:rPr>
      </w:pPr>
      <w:r w:rsidRPr="003E6A72">
        <w:rPr>
          <w:rFonts w:ascii="Times New Roman" w:hAnsi="Times New Roman" w:cs="Times New Roman"/>
          <w:b/>
          <w:bCs/>
          <w:sz w:val="24"/>
          <w:szCs w:val="24"/>
        </w:rPr>
        <w:t>Совершенствовать работу по нравственно-патриотическому воспитанию детей, через приобщение  к истории и культуре родного края.</w:t>
      </w:r>
    </w:p>
    <w:p w14:paraId="5B2DCB13" w14:textId="77777777" w:rsidR="003E6A72" w:rsidRPr="003E6A72" w:rsidRDefault="003E6A72" w:rsidP="003E6A72">
      <w:pPr>
        <w:numPr>
          <w:ilvl w:val="0"/>
          <w:numId w:val="19"/>
        </w:numPr>
        <w:spacing w:after="0" w:line="240" w:lineRule="auto"/>
        <w:jc w:val="both"/>
        <w:rPr>
          <w:rFonts w:ascii="Times New Roman" w:hAnsi="Times New Roman" w:cs="Times New Roman"/>
          <w:b/>
          <w:bCs/>
          <w:sz w:val="24"/>
          <w:szCs w:val="24"/>
        </w:rPr>
      </w:pPr>
      <w:r w:rsidRPr="003E6A72">
        <w:rPr>
          <w:rFonts w:ascii="Times New Roman" w:hAnsi="Times New Roman" w:cs="Times New Roman"/>
          <w:b/>
          <w:bCs/>
          <w:sz w:val="24"/>
          <w:szCs w:val="24"/>
        </w:rPr>
        <w:t>Продолжать создавать условия для языковой, развивающей предметно-пространственной среды в рамках реализации УМК</w:t>
      </w:r>
      <w:r w:rsidRPr="003E6A72">
        <w:rPr>
          <w:rFonts w:ascii="Times New Roman" w:eastAsia="Calibri" w:hAnsi="Times New Roman" w:cs="Times New Roman"/>
          <w:b/>
          <w:bCs/>
          <w:sz w:val="24"/>
          <w:szCs w:val="24"/>
        </w:rPr>
        <w:t xml:space="preserve"> и этнокультурной региональной составляющей.</w:t>
      </w:r>
    </w:p>
    <w:p w14:paraId="3EA99F15" w14:textId="77777777" w:rsidR="00DF28C6" w:rsidRDefault="00DF28C6" w:rsidP="00DF28C6">
      <w:pPr>
        <w:spacing w:after="0" w:line="240" w:lineRule="auto"/>
        <w:jc w:val="both"/>
        <w:rPr>
          <w:rFonts w:ascii="Times New Roman" w:hAnsi="Times New Roman" w:cs="Times New Roman"/>
          <w:b/>
          <w:sz w:val="24"/>
          <w:szCs w:val="24"/>
        </w:rPr>
      </w:pPr>
    </w:p>
    <w:p w14:paraId="0C48CD09" w14:textId="77777777" w:rsidR="00DF28C6" w:rsidRDefault="00DF28C6" w:rsidP="00DF28C6">
      <w:pPr>
        <w:spacing w:after="0" w:line="240" w:lineRule="auto"/>
        <w:jc w:val="both"/>
        <w:rPr>
          <w:rFonts w:ascii="Times New Roman" w:hAnsi="Times New Roman" w:cs="Times New Roman"/>
          <w:b/>
          <w:sz w:val="24"/>
          <w:szCs w:val="24"/>
        </w:rPr>
      </w:pPr>
    </w:p>
    <w:p w14:paraId="5FEE9507" w14:textId="77777777" w:rsidR="00DF28C6" w:rsidRDefault="00DF28C6" w:rsidP="00DF28C6">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УТВЕРЖДЕНЫ</w:t>
      </w:r>
    </w:p>
    <w:p w14:paraId="5ED827AD" w14:textId="77777777" w:rsidR="00DF28C6" w:rsidRDefault="00DF28C6" w:rsidP="00DF28C6">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Приказом Министерства образования и</w:t>
      </w:r>
    </w:p>
    <w:p w14:paraId="2576F489" w14:textId="77777777" w:rsidR="00DF28C6" w:rsidRDefault="00DF28C6" w:rsidP="00DF28C6">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науки Российской Федерации</w:t>
      </w:r>
    </w:p>
    <w:p w14:paraId="5F8FF9B1" w14:textId="77777777" w:rsidR="00DF28C6" w:rsidRDefault="00DF28C6" w:rsidP="00DF28C6">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Pr>
          <w:rFonts w:ascii="Times New Roman" w:eastAsia="Times New Roman" w:hAnsi="Times New Roman" w:cs="Times New Roman"/>
          <w:b/>
          <w:bCs/>
          <w:color w:val="000000"/>
          <w:sz w:val="24"/>
          <w:szCs w:val="24"/>
          <w:bdr w:val="none" w:sz="0" w:space="0" w:color="auto" w:frame="1"/>
          <w:lang w:eastAsia="ru-RU"/>
        </w:rPr>
        <w:t>от «10» декабря 2013г. № 1324</w:t>
      </w:r>
    </w:p>
    <w:p w14:paraId="4BF0336E" w14:textId="77777777" w:rsidR="008F20DF" w:rsidRDefault="008F20DF" w:rsidP="00DF28C6">
      <w:pPr>
        <w:shd w:val="clear" w:color="auto" w:fill="FFFFFF"/>
        <w:spacing w:after="0" w:line="270" w:lineRule="atLeast"/>
        <w:jc w:val="center"/>
        <w:textAlignment w:val="baseline"/>
        <w:outlineLvl w:val="3"/>
        <w:rPr>
          <w:rFonts w:ascii="inherit" w:eastAsia="Times New Roman" w:hAnsi="inherit" w:cs="Times New Roman"/>
          <w:b/>
          <w:bCs/>
          <w:color w:val="000000"/>
          <w:sz w:val="23"/>
          <w:szCs w:val="23"/>
          <w:bdr w:val="none" w:sz="0" w:space="0" w:color="auto" w:frame="1"/>
          <w:lang w:eastAsia="ru-RU"/>
        </w:rPr>
      </w:pPr>
    </w:p>
    <w:p w14:paraId="50DE9F96" w14:textId="77777777" w:rsidR="008F20DF" w:rsidRDefault="008F20DF" w:rsidP="00DF28C6">
      <w:pPr>
        <w:shd w:val="clear" w:color="auto" w:fill="FFFFFF"/>
        <w:spacing w:after="0" w:line="270" w:lineRule="atLeast"/>
        <w:jc w:val="center"/>
        <w:textAlignment w:val="baseline"/>
        <w:outlineLvl w:val="3"/>
        <w:rPr>
          <w:rFonts w:ascii="inherit" w:eastAsia="Times New Roman" w:hAnsi="inherit" w:cs="Times New Roman"/>
          <w:b/>
          <w:bCs/>
          <w:color w:val="000000"/>
          <w:sz w:val="23"/>
          <w:szCs w:val="23"/>
          <w:bdr w:val="none" w:sz="0" w:space="0" w:color="auto" w:frame="1"/>
          <w:lang w:eastAsia="ru-RU"/>
        </w:rPr>
      </w:pPr>
    </w:p>
    <w:p w14:paraId="316AF7E8" w14:textId="58F1D754" w:rsidR="00DF28C6" w:rsidRDefault="00DF28C6" w:rsidP="00DF28C6">
      <w:pPr>
        <w:shd w:val="clear" w:color="auto" w:fill="FFFFFF"/>
        <w:spacing w:after="0" w:line="270" w:lineRule="atLeast"/>
        <w:jc w:val="center"/>
        <w:textAlignment w:val="baseline"/>
        <w:outlineLvl w:val="3"/>
        <w:rPr>
          <w:rFonts w:eastAsia="Times New Roman" w:cs="Times New Roman"/>
          <w:b/>
          <w:bCs/>
          <w:color w:val="000000"/>
          <w:sz w:val="23"/>
          <w:szCs w:val="23"/>
          <w:bdr w:val="none" w:sz="0" w:space="0" w:color="auto" w:frame="1"/>
          <w:lang w:eastAsia="ru-RU"/>
        </w:rPr>
      </w:pPr>
      <w:r>
        <w:rPr>
          <w:rFonts w:ascii="inherit" w:eastAsia="Times New Roman" w:hAnsi="inherit" w:cs="Times New Roman"/>
          <w:b/>
          <w:bCs/>
          <w:color w:val="000000"/>
          <w:sz w:val="23"/>
          <w:szCs w:val="23"/>
          <w:bdr w:val="none" w:sz="0" w:space="0" w:color="auto" w:frame="1"/>
          <w:lang w:eastAsia="ru-RU"/>
        </w:rPr>
        <w:t>ПОКАЗАТЕЛИ</w:t>
      </w:r>
      <w:r>
        <w:rPr>
          <w:rFonts w:ascii="Trebuchet MS" w:eastAsia="Times New Roman" w:hAnsi="Trebuchet MS" w:cs="Times New Roman"/>
          <w:b/>
          <w:bCs/>
          <w:color w:val="000000"/>
          <w:sz w:val="23"/>
          <w:szCs w:val="23"/>
          <w:lang w:eastAsia="ru-RU"/>
        </w:rPr>
        <w:br/>
      </w:r>
      <w:r>
        <w:rPr>
          <w:rFonts w:ascii="inherit" w:eastAsia="Times New Roman" w:hAnsi="inherit" w:cs="Times New Roman"/>
          <w:b/>
          <w:bCs/>
          <w:color w:val="000000"/>
          <w:sz w:val="23"/>
          <w:szCs w:val="23"/>
          <w:bdr w:val="none" w:sz="0" w:space="0" w:color="auto" w:frame="1"/>
          <w:lang w:eastAsia="ru-RU"/>
        </w:rPr>
        <w:t>ДЕЯТЕЛЬНОСТИ ДОШКОЛЬНОЙ ОБРАЗОВАТЕЛЬНОЙ ОРГАНИЗАЦИИ,</w:t>
      </w:r>
      <w:r>
        <w:rPr>
          <w:rFonts w:ascii="Trebuchet MS" w:eastAsia="Times New Roman" w:hAnsi="Trebuchet MS" w:cs="Times New Roman"/>
          <w:b/>
          <w:bCs/>
          <w:color w:val="000000"/>
          <w:sz w:val="23"/>
          <w:szCs w:val="23"/>
          <w:lang w:eastAsia="ru-RU"/>
        </w:rPr>
        <w:br/>
      </w:r>
      <w:r>
        <w:rPr>
          <w:rFonts w:ascii="inherit" w:eastAsia="Times New Roman" w:hAnsi="inherit" w:cs="Times New Roman"/>
          <w:b/>
          <w:bCs/>
          <w:color w:val="000000"/>
          <w:sz w:val="23"/>
          <w:szCs w:val="23"/>
          <w:bdr w:val="none" w:sz="0" w:space="0" w:color="auto" w:frame="1"/>
          <w:lang w:eastAsia="ru-RU"/>
        </w:rPr>
        <w:t>ПОДЛЕЖАЩЕЙ САМООБСЛЕДОВАНИЮ</w:t>
      </w:r>
      <w:r w:rsidR="004E0AAB">
        <w:rPr>
          <w:rFonts w:ascii="inherit" w:eastAsia="Times New Roman" w:hAnsi="inherit" w:cs="Times New Roman"/>
          <w:b/>
          <w:bCs/>
          <w:color w:val="000000"/>
          <w:sz w:val="23"/>
          <w:szCs w:val="23"/>
          <w:bdr w:val="none" w:sz="0" w:space="0" w:color="auto" w:frame="1"/>
          <w:lang w:eastAsia="ru-RU"/>
        </w:rPr>
        <w:t xml:space="preserve"> за 201</w:t>
      </w:r>
      <w:r w:rsidR="003E6A72">
        <w:rPr>
          <w:rFonts w:ascii="inherit" w:eastAsia="Times New Roman" w:hAnsi="inherit" w:cs="Times New Roman"/>
          <w:b/>
          <w:bCs/>
          <w:color w:val="000000"/>
          <w:sz w:val="23"/>
          <w:szCs w:val="23"/>
          <w:bdr w:val="none" w:sz="0" w:space="0" w:color="auto" w:frame="1"/>
          <w:lang w:eastAsia="ru-RU"/>
        </w:rPr>
        <w:t>9</w:t>
      </w:r>
      <w:r w:rsidR="004E0AAB">
        <w:rPr>
          <w:rFonts w:ascii="inherit" w:eastAsia="Times New Roman" w:hAnsi="inherit" w:cs="Times New Roman"/>
          <w:b/>
          <w:bCs/>
          <w:color w:val="000000"/>
          <w:sz w:val="23"/>
          <w:szCs w:val="23"/>
          <w:bdr w:val="none" w:sz="0" w:space="0" w:color="auto" w:frame="1"/>
          <w:lang w:eastAsia="ru-RU"/>
        </w:rPr>
        <w:t xml:space="preserve"> год.</w:t>
      </w:r>
    </w:p>
    <w:p w14:paraId="6FB55BBD" w14:textId="77777777" w:rsidR="00DF28C6" w:rsidRDefault="00DF28C6" w:rsidP="00DF28C6">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МБДОУ «Детский сад № 18» «Колобок» Чистопольского муниципального района Республики Татарстан</w:t>
      </w:r>
    </w:p>
    <w:tbl>
      <w:tblPr>
        <w:tblW w:w="9866" w:type="dxa"/>
        <w:tblInd w:w="-434"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40"/>
        <w:gridCol w:w="6582"/>
        <w:gridCol w:w="2444"/>
      </w:tblGrid>
      <w:tr w:rsidR="00DF28C6" w14:paraId="3BE165D0"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B8D6769"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N п/п</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AC4E37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Показатели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E57082D"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Единица измерения</w:t>
            </w:r>
          </w:p>
        </w:tc>
      </w:tr>
      <w:tr w:rsidR="00DF28C6" w14:paraId="3ED92400"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10BB0A2"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884090C"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Образовательная деятельность</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C5BF52B"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tc>
      </w:tr>
      <w:tr w:rsidR="00DF28C6" w14:paraId="3BF8E9C7"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B46E260"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9675690"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C70BC69" w14:textId="0F910485" w:rsidR="00DF28C6" w:rsidRDefault="0069455D"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DF28C6">
              <w:rPr>
                <w:rFonts w:ascii="Times New Roman" w:eastAsia="Times New Roman" w:hAnsi="Times New Roman" w:cs="Times New Roman"/>
                <w:color w:val="000000"/>
                <w:sz w:val="24"/>
                <w:szCs w:val="24"/>
                <w:lang w:eastAsia="ru-RU"/>
              </w:rPr>
              <w:t xml:space="preserve"> человек</w:t>
            </w:r>
          </w:p>
        </w:tc>
      </w:tr>
      <w:tr w:rsidR="00DF28C6" w14:paraId="4B950016"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72D44D8"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EB6EC3B"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режиме полного дня (8 - 12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A918480" w14:textId="1556C06B" w:rsidR="00DF28C6" w:rsidRDefault="0069455D"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DF28C6">
              <w:rPr>
                <w:rFonts w:ascii="Times New Roman" w:eastAsia="Times New Roman" w:hAnsi="Times New Roman" w:cs="Times New Roman"/>
                <w:color w:val="000000"/>
                <w:sz w:val="24"/>
                <w:szCs w:val="24"/>
                <w:lang w:eastAsia="ru-RU"/>
              </w:rPr>
              <w:t xml:space="preserve"> человек</w:t>
            </w:r>
          </w:p>
        </w:tc>
      </w:tr>
      <w:tr w:rsidR="00DF28C6" w14:paraId="7047632C"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E3120D0"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DC496B8"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режиме кратковременного пребывания (3 - 5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9D6CB6F" w14:textId="77777777" w:rsidR="00DF28C6" w:rsidRDefault="006344F4"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w:t>
            </w:r>
            <w:r w:rsidR="00DF28C6">
              <w:rPr>
                <w:rFonts w:ascii="Times New Roman" w:eastAsia="Times New Roman" w:hAnsi="Times New Roman" w:cs="Times New Roman"/>
                <w:color w:val="000000"/>
                <w:sz w:val="24"/>
                <w:szCs w:val="24"/>
                <w:lang w:eastAsia="ru-RU"/>
              </w:rPr>
              <w:t>еловек</w:t>
            </w:r>
          </w:p>
        </w:tc>
      </w:tr>
      <w:tr w:rsidR="00DF28C6" w14:paraId="310DA0E7"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DB486DE"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1A6E478"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семейной дошкольной группе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A977FC6" w14:textId="77777777" w:rsidR="00DF28C6" w:rsidRDefault="006344F4"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w:t>
            </w:r>
            <w:r w:rsidR="00DF28C6">
              <w:rPr>
                <w:rFonts w:ascii="Times New Roman" w:eastAsia="Times New Roman" w:hAnsi="Times New Roman" w:cs="Times New Roman"/>
                <w:color w:val="000000"/>
                <w:sz w:val="24"/>
                <w:szCs w:val="24"/>
                <w:lang w:eastAsia="ru-RU"/>
              </w:rPr>
              <w:t>еловек</w:t>
            </w:r>
          </w:p>
        </w:tc>
      </w:tr>
      <w:tr w:rsidR="00DF28C6" w14:paraId="668A04DC"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2E28CD1"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841120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35D8A28" w14:textId="77777777" w:rsidR="00DF28C6" w:rsidRDefault="006344F4"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w:t>
            </w:r>
            <w:r w:rsidR="00DF28C6">
              <w:rPr>
                <w:rFonts w:ascii="Times New Roman" w:eastAsia="Times New Roman" w:hAnsi="Times New Roman" w:cs="Times New Roman"/>
                <w:color w:val="000000"/>
                <w:sz w:val="24"/>
                <w:szCs w:val="24"/>
                <w:lang w:eastAsia="ru-RU"/>
              </w:rPr>
              <w:t>еловек</w:t>
            </w:r>
          </w:p>
        </w:tc>
      </w:tr>
      <w:tr w:rsidR="00DF28C6" w14:paraId="6158071E"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7E94E2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C680D0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Общая численность воспитанников в возрасте до 3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EC89DBC" w14:textId="39DE3CE8" w:rsidR="00DF28C6" w:rsidRDefault="0069455D"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r w:rsidR="00DF28C6">
              <w:rPr>
                <w:rFonts w:ascii="Times New Roman" w:eastAsia="Times New Roman" w:hAnsi="Times New Roman" w:cs="Times New Roman"/>
                <w:color w:val="000000"/>
                <w:sz w:val="24"/>
                <w:szCs w:val="24"/>
                <w:lang w:eastAsia="ru-RU"/>
              </w:rPr>
              <w:t xml:space="preserve"> человек</w:t>
            </w:r>
          </w:p>
        </w:tc>
      </w:tr>
      <w:tr w:rsidR="00DF28C6" w14:paraId="7FF5BAC9"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915F13A"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9D4040E"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Общая численность воспитанников в возрасте от 3 до 8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5AC5996" w14:textId="45B0EF9B"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r w:rsidR="0069455D">
              <w:rPr>
                <w:rFonts w:ascii="Times New Roman" w:eastAsia="Times New Roman" w:hAnsi="Times New Roman" w:cs="Times New Roman"/>
                <w:color w:val="000000"/>
                <w:sz w:val="24"/>
                <w:szCs w:val="24"/>
                <w:lang w:eastAsia="ru-RU"/>
              </w:rPr>
              <w:t>6</w:t>
            </w:r>
            <w:r>
              <w:rPr>
                <w:rFonts w:ascii="Times New Roman" w:eastAsia="Times New Roman" w:hAnsi="Times New Roman" w:cs="Times New Roman"/>
                <w:color w:val="000000"/>
                <w:sz w:val="24"/>
                <w:szCs w:val="24"/>
                <w:lang w:eastAsia="ru-RU"/>
              </w:rPr>
              <w:t xml:space="preserve"> </w:t>
            </w:r>
            <w:r w:rsidR="00DF28C6">
              <w:rPr>
                <w:rFonts w:ascii="Times New Roman" w:eastAsia="Times New Roman" w:hAnsi="Times New Roman" w:cs="Times New Roman"/>
                <w:color w:val="000000"/>
                <w:sz w:val="24"/>
                <w:szCs w:val="24"/>
                <w:lang w:eastAsia="ru-RU"/>
              </w:rPr>
              <w:t>человек</w:t>
            </w:r>
          </w:p>
        </w:tc>
      </w:tr>
      <w:tr w:rsidR="00DF28C6" w14:paraId="32CF2EF6"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10BB56C"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93BA23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FCAD160"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7F98E1ED"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1495A19"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6125CE8"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режиме полного дня (8 - 12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982F25F" w14:textId="68F7E5B9" w:rsidR="00DF28C6" w:rsidRDefault="0069455D"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r w:rsidR="00DF28C6">
              <w:rPr>
                <w:rFonts w:ascii="Times New Roman" w:eastAsia="Times New Roman" w:hAnsi="Times New Roman" w:cs="Times New Roman"/>
                <w:color w:val="000000"/>
                <w:sz w:val="24"/>
                <w:szCs w:val="24"/>
                <w:lang w:eastAsia="ru-RU"/>
              </w:rPr>
              <w:t xml:space="preserve"> человек/ 100/%</w:t>
            </w:r>
          </w:p>
        </w:tc>
      </w:tr>
      <w:tr w:rsidR="00DF28C6" w14:paraId="008C3E5E"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72042E0"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BB255EE"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режиме продленного дня (12 - 14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3975B09"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293EB742"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F414450"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5E67254"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режиме круглосуточного пребывания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4BCC783"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24F1A438"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60925D2"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7FCCC63"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8399ABB"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02E7BB00"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535B93B"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90FF1CF"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 коррекции недостатков в физическом и (или) психическом развитии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3BC892F"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41C5752A"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EFDAA32"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347706AD"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 освоению образовательной программы дошкольного образования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547E26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26D2F6C6"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F2CADBD"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012119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 присмотру и уходу</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0389C5A"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6DDB6F84"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651D563"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C73E713"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574688B"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sidRPr="00ED76FF">
              <w:rPr>
                <w:rFonts w:ascii="Times New Roman" w:eastAsia="Times New Roman" w:hAnsi="Times New Roman" w:cs="Times New Roman"/>
                <w:color w:val="000000"/>
                <w:sz w:val="24"/>
                <w:szCs w:val="24"/>
                <w:lang w:eastAsia="ru-RU"/>
              </w:rPr>
              <w:t>6 дней</w:t>
            </w:r>
          </w:p>
        </w:tc>
      </w:tr>
      <w:tr w:rsidR="00DF28C6" w14:paraId="35F66039"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651FEB0"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2A4506C"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Общая численность педагогических работников,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4AE18B3"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DF28C6">
              <w:rPr>
                <w:rFonts w:ascii="Times New Roman" w:eastAsia="Times New Roman" w:hAnsi="Times New Roman" w:cs="Times New Roman"/>
                <w:color w:val="000000"/>
                <w:sz w:val="24"/>
                <w:szCs w:val="24"/>
                <w:lang w:eastAsia="ru-RU"/>
              </w:rPr>
              <w:t xml:space="preserve"> человек</w:t>
            </w:r>
          </w:p>
        </w:tc>
      </w:tr>
      <w:tr w:rsidR="00DF28C6" w14:paraId="10DDD137"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7D63257"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F55FFF4"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149375E"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человека/ 100</w:t>
            </w:r>
            <w:r w:rsidR="00DF28C6">
              <w:rPr>
                <w:rFonts w:ascii="Times New Roman" w:eastAsia="Times New Roman" w:hAnsi="Times New Roman" w:cs="Times New Roman"/>
                <w:color w:val="000000"/>
                <w:sz w:val="24"/>
                <w:szCs w:val="24"/>
                <w:lang w:eastAsia="ru-RU"/>
              </w:rPr>
              <w:t>%</w:t>
            </w:r>
          </w:p>
        </w:tc>
      </w:tr>
      <w:tr w:rsidR="00DF28C6" w14:paraId="5D0B8B50"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8AFEA12"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FB38C20"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613B4CB" w14:textId="3F203F29" w:rsidR="00DF28C6" w:rsidRDefault="0005530D"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val="en-US" w:eastAsia="ru-RU"/>
              </w:rPr>
              <w:t>5</w:t>
            </w:r>
            <w:r w:rsidR="00E33093">
              <w:rPr>
                <w:rFonts w:ascii="Times New Roman" w:eastAsia="Times New Roman" w:hAnsi="Times New Roman" w:cs="Times New Roman"/>
                <w:color w:val="000000"/>
                <w:sz w:val="24"/>
                <w:szCs w:val="24"/>
                <w:lang w:eastAsia="ru-RU"/>
              </w:rPr>
              <w:t xml:space="preserve"> человек / </w:t>
            </w:r>
            <w:r>
              <w:rPr>
                <w:rFonts w:ascii="Times New Roman" w:eastAsia="Times New Roman" w:hAnsi="Times New Roman" w:cs="Times New Roman"/>
                <w:color w:val="000000"/>
                <w:sz w:val="24"/>
                <w:szCs w:val="24"/>
                <w:lang w:val="en-US" w:eastAsia="ru-RU"/>
              </w:rPr>
              <w:t>10</w:t>
            </w:r>
            <w:r w:rsidR="00E33093">
              <w:rPr>
                <w:rFonts w:ascii="Times New Roman" w:eastAsia="Times New Roman" w:hAnsi="Times New Roman" w:cs="Times New Roman"/>
                <w:color w:val="000000"/>
                <w:sz w:val="24"/>
                <w:szCs w:val="24"/>
                <w:lang w:eastAsia="ru-RU"/>
              </w:rPr>
              <w:t>0</w:t>
            </w:r>
            <w:r w:rsidR="00DF28C6">
              <w:rPr>
                <w:rFonts w:ascii="Times New Roman" w:eastAsia="Times New Roman" w:hAnsi="Times New Roman" w:cs="Times New Roman"/>
                <w:color w:val="000000"/>
                <w:sz w:val="24"/>
                <w:szCs w:val="24"/>
                <w:lang w:eastAsia="ru-RU"/>
              </w:rPr>
              <w:t>%</w:t>
            </w:r>
          </w:p>
        </w:tc>
      </w:tr>
      <w:tr w:rsidR="00DF28C6" w14:paraId="60013B15"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EEC656A"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DFB55D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E18299C"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человек/ 80</w:t>
            </w:r>
            <w:r w:rsidR="00DF28C6">
              <w:rPr>
                <w:rFonts w:ascii="Times New Roman" w:eastAsia="Times New Roman" w:hAnsi="Times New Roman" w:cs="Times New Roman"/>
                <w:color w:val="000000"/>
                <w:sz w:val="24"/>
                <w:szCs w:val="24"/>
                <w:lang w:eastAsia="ru-RU"/>
              </w:rPr>
              <w:t>%</w:t>
            </w:r>
          </w:p>
        </w:tc>
      </w:tr>
      <w:tr w:rsidR="00DF28C6" w14:paraId="7602556F"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A4486AC"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1EF397F"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17D7BC6"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 человека/ 80 </w:t>
            </w:r>
            <w:r w:rsidR="00DF28C6">
              <w:rPr>
                <w:rFonts w:ascii="Times New Roman" w:eastAsia="Times New Roman" w:hAnsi="Times New Roman" w:cs="Times New Roman"/>
                <w:color w:val="000000"/>
                <w:sz w:val="24"/>
                <w:szCs w:val="24"/>
                <w:lang w:eastAsia="ru-RU"/>
              </w:rPr>
              <w:t>%</w:t>
            </w:r>
          </w:p>
        </w:tc>
      </w:tr>
      <w:tr w:rsidR="00DF28C6" w14:paraId="09FE2D82"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29482ED"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66FA4D4"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4130D9E" w14:textId="77777777" w:rsidR="00DF28C6" w:rsidRDefault="0077510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человек/ 10</w:t>
            </w:r>
            <w:r w:rsidR="00E33093">
              <w:rPr>
                <w:rFonts w:ascii="Times New Roman" w:eastAsia="Times New Roman" w:hAnsi="Times New Roman" w:cs="Times New Roman"/>
                <w:color w:val="000000"/>
                <w:sz w:val="24"/>
                <w:szCs w:val="24"/>
                <w:lang w:eastAsia="ru-RU"/>
              </w:rPr>
              <w:t xml:space="preserve">0 </w:t>
            </w:r>
            <w:r w:rsidR="00DF28C6">
              <w:rPr>
                <w:rFonts w:ascii="Times New Roman" w:eastAsia="Times New Roman" w:hAnsi="Times New Roman" w:cs="Times New Roman"/>
                <w:color w:val="000000"/>
                <w:sz w:val="24"/>
                <w:szCs w:val="24"/>
                <w:lang w:eastAsia="ru-RU"/>
              </w:rPr>
              <w:t>%</w:t>
            </w:r>
          </w:p>
        </w:tc>
      </w:tr>
      <w:tr w:rsidR="00DF28C6" w14:paraId="79CFD91E"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7249629"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1A19D1A"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Высшая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014D22D"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0 человек/%</w:t>
            </w:r>
          </w:p>
        </w:tc>
      </w:tr>
      <w:tr w:rsidR="00DF28C6" w14:paraId="614DE620"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35C94CC2"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69287DF"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Первая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3E731DE0" w14:textId="77777777" w:rsidR="00DF28C6" w:rsidRDefault="007821D9"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r w:rsidR="00E33093">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человека/ 10</w:t>
            </w:r>
            <w:r w:rsidR="00E33093">
              <w:rPr>
                <w:rFonts w:ascii="Times New Roman" w:eastAsia="Times New Roman" w:hAnsi="Times New Roman" w:cs="Times New Roman"/>
                <w:color w:val="000000"/>
                <w:sz w:val="24"/>
                <w:szCs w:val="24"/>
                <w:lang w:eastAsia="ru-RU"/>
              </w:rPr>
              <w:t>0</w:t>
            </w:r>
            <w:r w:rsidR="00DF28C6">
              <w:rPr>
                <w:rFonts w:ascii="Times New Roman" w:eastAsia="Times New Roman" w:hAnsi="Times New Roman" w:cs="Times New Roman"/>
                <w:color w:val="000000"/>
                <w:sz w:val="24"/>
                <w:szCs w:val="24"/>
                <w:lang w:eastAsia="ru-RU"/>
              </w:rPr>
              <w:t>%</w:t>
            </w:r>
          </w:p>
        </w:tc>
      </w:tr>
      <w:tr w:rsidR="00DF28C6" w14:paraId="5A7CA73A"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4824BF8"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1.9</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5A9239E"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4C8128F"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1208E0E5"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B284D82"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4327494"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 5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EAF3173"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821D9">
              <w:rPr>
                <w:rFonts w:ascii="Times New Roman" w:eastAsia="Times New Roman" w:hAnsi="Times New Roman" w:cs="Times New Roman"/>
                <w:color w:val="000000"/>
                <w:sz w:val="24"/>
                <w:szCs w:val="24"/>
                <w:lang w:eastAsia="ru-RU"/>
              </w:rPr>
              <w:t xml:space="preserve">0 </w:t>
            </w:r>
            <w:r>
              <w:rPr>
                <w:rFonts w:ascii="Times New Roman" w:eastAsia="Times New Roman" w:hAnsi="Times New Roman" w:cs="Times New Roman"/>
                <w:color w:val="000000"/>
                <w:sz w:val="24"/>
                <w:szCs w:val="24"/>
                <w:lang w:eastAsia="ru-RU"/>
              </w:rPr>
              <w:t xml:space="preserve">человека / </w:t>
            </w:r>
            <w:r w:rsidR="007821D9">
              <w:rPr>
                <w:rFonts w:ascii="Times New Roman" w:eastAsia="Times New Roman" w:hAnsi="Times New Roman" w:cs="Times New Roman"/>
                <w:color w:val="000000"/>
                <w:sz w:val="24"/>
                <w:szCs w:val="24"/>
                <w:lang w:eastAsia="ru-RU"/>
              </w:rPr>
              <w:t xml:space="preserve">0 </w:t>
            </w:r>
            <w:r w:rsidR="00DF28C6">
              <w:rPr>
                <w:rFonts w:ascii="Times New Roman" w:eastAsia="Times New Roman" w:hAnsi="Times New Roman" w:cs="Times New Roman"/>
                <w:color w:val="000000"/>
                <w:sz w:val="24"/>
                <w:szCs w:val="24"/>
                <w:lang w:eastAsia="ru-RU"/>
              </w:rPr>
              <w:t>%</w:t>
            </w:r>
          </w:p>
        </w:tc>
      </w:tr>
      <w:tr w:rsidR="00DF28C6" w14:paraId="471549F2"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9A87C0B"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FAB9D7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Свыше 30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5C3E42D"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10387A42"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6C29A37"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1.10</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2A2E68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E72ABDF" w14:textId="458F1725"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человек/  </w:t>
            </w:r>
            <w:r w:rsidR="00DF28C6">
              <w:rPr>
                <w:rFonts w:ascii="Times New Roman" w:eastAsia="Times New Roman" w:hAnsi="Times New Roman" w:cs="Times New Roman"/>
                <w:color w:val="000000"/>
                <w:sz w:val="24"/>
                <w:szCs w:val="24"/>
                <w:lang w:eastAsia="ru-RU"/>
              </w:rPr>
              <w:t>%</w:t>
            </w:r>
          </w:p>
        </w:tc>
      </w:tr>
      <w:tr w:rsidR="00DF28C6" w14:paraId="2B3EB569"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1B6ED59"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1BC5216"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0A5FF44"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 </w:t>
            </w:r>
            <w:r w:rsidR="00DF28C6">
              <w:rPr>
                <w:rFonts w:ascii="Times New Roman" w:eastAsia="Times New Roman" w:hAnsi="Times New Roman" w:cs="Times New Roman"/>
                <w:color w:val="000000"/>
                <w:sz w:val="24"/>
                <w:szCs w:val="24"/>
                <w:lang w:eastAsia="ru-RU"/>
              </w:rPr>
              <w:t>человек/</w:t>
            </w:r>
            <w:r>
              <w:rPr>
                <w:rFonts w:ascii="Times New Roman" w:eastAsia="Times New Roman" w:hAnsi="Times New Roman" w:cs="Times New Roman"/>
                <w:color w:val="000000"/>
                <w:sz w:val="24"/>
                <w:szCs w:val="24"/>
                <w:lang w:eastAsia="ru-RU"/>
              </w:rPr>
              <w:t xml:space="preserve"> 20 </w:t>
            </w:r>
            <w:r w:rsidR="00DF28C6">
              <w:rPr>
                <w:rFonts w:ascii="Times New Roman" w:eastAsia="Times New Roman" w:hAnsi="Times New Roman" w:cs="Times New Roman"/>
                <w:color w:val="000000"/>
                <w:sz w:val="24"/>
                <w:szCs w:val="24"/>
                <w:lang w:eastAsia="ru-RU"/>
              </w:rPr>
              <w:t>%</w:t>
            </w:r>
          </w:p>
        </w:tc>
      </w:tr>
      <w:tr w:rsidR="00DF28C6" w14:paraId="5D2B3FFF"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FC25197"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CC0DC8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DD91C9C" w14:textId="77777777" w:rsidR="00DF28C6" w:rsidRDefault="00E33093"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9  человек/   </w:t>
            </w:r>
            <w:r w:rsidR="00F303AF">
              <w:rPr>
                <w:rFonts w:ascii="Times New Roman" w:eastAsia="Times New Roman" w:hAnsi="Times New Roman" w:cs="Times New Roman"/>
                <w:color w:val="000000"/>
                <w:sz w:val="24"/>
                <w:szCs w:val="24"/>
                <w:lang w:eastAsia="ru-RU"/>
              </w:rPr>
              <w:t xml:space="preserve">64 </w:t>
            </w:r>
            <w:r w:rsidR="00DF28C6">
              <w:rPr>
                <w:rFonts w:ascii="Times New Roman" w:eastAsia="Times New Roman" w:hAnsi="Times New Roman" w:cs="Times New Roman"/>
                <w:color w:val="000000"/>
                <w:sz w:val="24"/>
                <w:szCs w:val="24"/>
                <w:lang w:eastAsia="ru-RU"/>
              </w:rPr>
              <w:t>%</w:t>
            </w:r>
          </w:p>
        </w:tc>
      </w:tr>
      <w:tr w:rsidR="00DF28C6" w14:paraId="31F148FC"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F4303BC"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8F324EE"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2DC8BF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w:t>
            </w:r>
          </w:p>
        </w:tc>
      </w:tr>
      <w:tr w:rsidR="00DF28C6" w14:paraId="3ADA60BA"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089BA60"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EBFABA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Соотношение "педагогический работник/воспитанник" в дошкольной образовательной организации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A28D0AD" w14:textId="503CEC0C" w:rsidR="00DF28C6" w:rsidRDefault="0077510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5 человек/ </w:t>
            </w:r>
            <w:r w:rsidR="0005530D">
              <w:rPr>
                <w:rFonts w:ascii="Times New Roman" w:eastAsia="Times New Roman" w:hAnsi="Times New Roman" w:cs="Times New Roman"/>
                <w:color w:val="000000"/>
                <w:sz w:val="24"/>
                <w:szCs w:val="24"/>
                <w:lang w:val="en-US" w:eastAsia="ru-RU"/>
              </w:rPr>
              <w:t>35</w:t>
            </w:r>
            <w:r w:rsidR="00DF28C6">
              <w:rPr>
                <w:rFonts w:ascii="Times New Roman" w:eastAsia="Times New Roman" w:hAnsi="Times New Roman" w:cs="Times New Roman"/>
                <w:color w:val="000000"/>
                <w:sz w:val="24"/>
                <w:szCs w:val="24"/>
                <w:lang w:eastAsia="ru-RU"/>
              </w:rPr>
              <w:t xml:space="preserve"> человек</w:t>
            </w:r>
          </w:p>
        </w:tc>
      </w:tr>
      <w:tr w:rsidR="00DF28C6" w14:paraId="2BA69FD5"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6BD9E47"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1.15</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136DFA6A"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Наличие в образовательной организации следующих педагогических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7D2C6834"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tc>
      </w:tr>
      <w:tr w:rsidR="00DF28C6" w14:paraId="619C6239"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324E7B7B" w14:textId="77777777" w:rsidR="00DF28C6" w:rsidRDefault="00DF28C6" w:rsidP="006344F4">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1.15.1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7E3F40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Музыкального руководителя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F14876E"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w:t>
            </w:r>
          </w:p>
        </w:tc>
      </w:tr>
      <w:tr w:rsidR="00DF28C6" w14:paraId="7201CD12"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77107B0"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640C2C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Инфраструктура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D7C3B76"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w:t>
            </w:r>
          </w:p>
        </w:tc>
      </w:tr>
      <w:tr w:rsidR="00DF28C6" w14:paraId="7A811565"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A251603"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BCA4F4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B5016A1"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146.80 кв. м</w:t>
            </w:r>
          </w:p>
        </w:tc>
      </w:tr>
      <w:tr w:rsidR="00DF28C6" w14:paraId="1961FC8B"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51ECE15"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49D4E859"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Площадь помещений для организации дополнительных видов деятельности воспитанников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07E28DAE"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146.80 кв. м</w:t>
            </w:r>
          </w:p>
        </w:tc>
      </w:tr>
      <w:tr w:rsidR="00DF28C6" w14:paraId="7ED287E2"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F221A0A"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3A4DDEA7"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Наличие физкультурного- музыкального зала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58639185"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w:t>
            </w:r>
          </w:p>
        </w:tc>
      </w:tr>
      <w:tr w:rsidR="00DF28C6" w14:paraId="495E3E79" w14:textId="77777777" w:rsidTr="00DF53C7">
        <w:tc>
          <w:tcPr>
            <w:tcW w:w="368"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DB3F0DF"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2B2C79F3"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14:paraId="644F1825" w14:textId="77777777" w:rsidR="00DF28C6" w:rsidRDefault="00DF28C6" w:rsidP="006344F4">
            <w:pPr>
              <w:spacing w:before="75" w:after="75" w:line="240" w:lineRule="auto"/>
              <w:ind w:firstLine="30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w:t>
            </w:r>
          </w:p>
        </w:tc>
      </w:tr>
    </w:tbl>
    <w:p w14:paraId="3F8F8B89" w14:textId="1865433D" w:rsidR="00B76B41" w:rsidRPr="00DF53C7" w:rsidRDefault="007938C4" w:rsidP="00233FF4">
      <w:pPr>
        <w:jc w:val="center"/>
        <w:rPr>
          <w:rFonts w:ascii="Times New Roman" w:hAnsi="Times New Roman" w:cs="Times New Roman"/>
          <w:b/>
          <w:bCs/>
          <w:sz w:val="24"/>
          <w:szCs w:val="24"/>
        </w:rPr>
      </w:pPr>
      <w:r w:rsidRPr="00DF53C7">
        <w:rPr>
          <w:rFonts w:ascii="Times New Roman" w:hAnsi="Times New Roman" w:cs="Times New Roman"/>
          <w:b/>
          <w:bCs/>
          <w:sz w:val="24"/>
          <w:szCs w:val="24"/>
        </w:rPr>
        <w:t>Вывод:</w:t>
      </w:r>
    </w:p>
    <w:p w14:paraId="7FD12E55" w14:textId="7F10B864" w:rsidR="007D5D6D" w:rsidRDefault="00DF53C7" w:rsidP="00DF53C7">
      <w:pPr>
        <w:jc w:val="both"/>
        <w:rPr>
          <w:rFonts w:ascii="Times New Roman" w:hAnsi="Times New Roman" w:cs="Times New Roman"/>
          <w:sz w:val="24"/>
          <w:szCs w:val="24"/>
        </w:rPr>
      </w:pPr>
      <w:r w:rsidRPr="00DF53C7">
        <w:rPr>
          <w:rFonts w:ascii="Times New Roman" w:hAnsi="Times New Roman" w:cs="Times New Roman"/>
          <w:sz w:val="24"/>
          <w:szCs w:val="24"/>
        </w:rPr>
        <w:t>По итогам можно сделать вывод, что организационно-правового обеспечение, структура и система управления Учреждения соответствует требованиям нормативных правовых актов по вопросам организации деятельности образовательных организаций РФ и РТ и обеспечивают решение задач, стоящих перед Учреждением.</w:t>
      </w:r>
    </w:p>
    <w:p w14:paraId="3F7EE145" w14:textId="0194E12C" w:rsidR="008F7DBB" w:rsidRDefault="008F7DBB" w:rsidP="00DF53C7">
      <w:pPr>
        <w:jc w:val="both"/>
        <w:rPr>
          <w:rFonts w:ascii="Times New Roman" w:hAnsi="Times New Roman" w:cs="Times New Roman"/>
          <w:sz w:val="24"/>
          <w:szCs w:val="24"/>
        </w:rPr>
      </w:pPr>
    </w:p>
    <w:p w14:paraId="478F04F0" w14:textId="54BD4E9E" w:rsidR="008F7DBB" w:rsidRDefault="008F7DBB" w:rsidP="00DF53C7">
      <w:pPr>
        <w:jc w:val="both"/>
        <w:rPr>
          <w:rFonts w:ascii="Times New Roman" w:hAnsi="Times New Roman" w:cs="Times New Roman"/>
          <w:sz w:val="24"/>
          <w:szCs w:val="24"/>
        </w:rPr>
      </w:pPr>
    </w:p>
    <w:p w14:paraId="7D7DEA1F" w14:textId="628BA896" w:rsidR="008F7DBB" w:rsidRDefault="008F7DBB" w:rsidP="00DF53C7">
      <w:pPr>
        <w:jc w:val="both"/>
        <w:rPr>
          <w:rFonts w:ascii="Times New Roman" w:hAnsi="Times New Roman" w:cs="Times New Roman"/>
          <w:sz w:val="24"/>
          <w:szCs w:val="24"/>
        </w:rPr>
      </w:pPr>
    </w:p>
    <w:p w14:paraId="22CF701D" w14:textId="0B0CD86A" w:rsidR="008F7DBB" w:rsidRDefault="008F7DBB" w:rsidP="00DF53C7">
      <w:pPr>
        <w:jc w:val="both"/>
        <w:rPr>
          <w:rFonts w:ascii="Times New Roman" w:hAnsi="Times New Roman" w:cs="Times New Roman"/>
          <w:sz w:val="24"/>
          <w:szCs w:val="24"/>
        </w:rPr>
      </w:pPr>
    </w:p>
    <w:p w14:paraId="06D6FFC0" w14:textId="011E26CB" w:rsidR="008F7DBB" w:rsidRDefault="008F7DBB" w:rsidP="00DF53C7">
      <w:pPr>
        <w:jc w:val="both"/>
        <w:rPr>
          <w:rFonts w:ascii="Times New Roman" w:hAnsi="Times New Roman" w:cs="Times New Roman"/>
          <w:sz w:val="24"/>
          <w:szCs w:val="24"/>
        </w:rPr>
      </w:pPr>
    </w:p>
    <w:p w14:paraId="7CC2FC81" w14:textId="5F5DDAFF" w:rsidR="008F7DBB" w:rsidRDefault="008F7DBB" w:rsidP="00DF53C7">
      <w:pPr>
        <w:jc w:val="both"/>
        <w:rPr>
          <w:rFonts w:ascii="Times New Roman" w:hAnsi="Times New Roman" w:cs="Times New Roman"/>
          <w:sz w:val="24"/>
          <w:szCs w:val="24"/>
        </w:rPr>
      </w:pPr>
    </w:p>
    <w:p w14:paraId="2EA750DD" w14:textId="63D5FB29" w:rsidR="008F7DBB" w:rsidRDefault="008F7DBB" w:rsidP="00DF53C7">
      <w:pPr>
        <w:jc w:val="both"/>
        <w:rPr>
          <w:rFonts w:ascii="Times New Roman" w:hAnsi="Times New Roman" w:cs="Times New Roman"/>
          <w:sz w:val="24"/>
          <w:szCs w:val="24"/>
        </w:rPr>
      </w:pPr>
    </w:p>
    <w:p w14:paraId="23113BAC" w14:textId="672AFEE9" w:rsidR="008F7DBB" w:rsidRDefault="008F7DBB" w:rsidP="00DF53C7">
      <w:pPr>
        <w:jc w:val="both"/>
        <w:rPr>
          <w:rFonts w:ascii="Times New Roman" w:hAnsi="Times New Roman" w:cs="Times New Roman"/>
          <w:sz w:val="24"/>
          <w:szCs w:val="24"/>
        </w:rPr>
      </w:pPr>
    </w:p>
    <w:p w14:paraId="77823125" w14:textId="58A445FC" w:rsidR="008F7DBB" w:rsidRDefault="008F7DBB" w:rsidP="00DF53C7">
      <w:pPr>
        <w:jc w:val="both"/>
        <w:rPr>
          <w:rFonts w:ascii="Times New Roman" w:hAnsi="Times New Roman" w:cs="Times New Roman"/>
          <w:sz w:val="24"/>
          <w:szCs w:val="24"/>
        </w:rPr>
      </w:pPr>
    </w:p>
    <w:p w14:paraId="311DC3F7" w14:textId="5DF3B864" w:rsidR="008F7DBB" w:rsidRDefault="008F7DBB" w:rsidP="00DF53C7">
      <w:pPr>
        <w:jc w:val="both"/>
        <w:rPr>
          <w:rFonts w:ascii="Times New Roman" w:hAnsi="Times New Roman" w:cs="Times New Roman"/>
          <w:sz w:val="24"/>
          <w:szCs w:val="24"/>
        </w:rPr>
      </w:pPr>
    </w:p>
    <w:p w14:paraId="69F5B01D" w14:textId="117235EF" w:rsidR="008F7DBB" w:rsidRDefault="008F7DBB" w:rsidP="00DF53C7">
      <w:pPr>
        <w:jc w:val="both"/>
        <w:rPr>
          <w:rFonts w:ascii="Times New Roman" w:hAnsi="Times New Roman" w:cs="Times New Roman"/>
          <w:sz w:val="24"/>
          <w:szCs w:val="24"/>
        </w:rPr>
      </w:pPr>
    </w:p>
    <w:p w14:paraId="658BCCCA" w14:textId="3F3C5FB6" w:rsidR="008F7DBB" w:rsidRDefault="008F7DBB" w:rsidP="00DF53C7">
      <w:pPr>
        <w:jc w:val="both"/>
        <w:rPr>
          <w:rFonts w:ascii="Times New Roman" w:hAnsi="Times New Roman" w:cs="Times New Roman"/>
          <w:sz w:val="24"/>
          <w:szCs w:val="24"/>
        </w:rPr>
      </w:pPr>
    </w:p>
    <w:p w14:paraId="0A30AC67" w14:textId="08529262" w:rsidR="008F7DBB" w:rsidRDefault="008F7DBB" w:rsidP="00DF53C7">
      <w:pPr>
        <w:jc w:val="both"/>
        <w:rPr>
          <w:rFonts w:ascii="Times New Roman" w:hAnsi="Times New Roman" w:cs="Times New Roman"/>
          <w:sz w:val="24"/>
          <w:szCs w:val="24"/>
        </w:rPr>
      </w:pPr>
    </w:p>
    <w:p w14:paraId="62C67E75" w14:textId="73EE4BEE" w:rsidR="008F7DBB" w:rsidRDefault="008F7DBB" w:rsidP="00DF53C7">
      <w:pPr>
        <w:jc w:val="both"/>
        <w:rPr>
          <w:rFonts w:ascii="Times New Roman" w:hAnsi="Times New Roman" w:cs="Times New Roman"/>
          <w:sz w:val="24"/>
          <w:szCs w:val="24"/>
        </w:rPr>
      </w:pPr>
    </w:p>
    <w:p w14:paraId="17E3EC37" w14:textId="1DE9AC1C" w:rsidR="008F7DBB" w:rsidRDefault="008F7DBB" w:rsidP="00DF53C7">
      <w:pPr>
        <w:jc w:val="both"/>
        <w:rPr>
          <w:rFonts w:ascii="Times New Roman" w:hAnsi="Times New Roman" w:cs="Times New Roman"/>
          <w:sz w:val="24"/>
          <w:szCs w:val="24"/>
        </w:rPr>
      </w:pPr>
    </w:p>
    <w:p w14:paraId="287C7581" w14:textId="49B4ACB4" w:rsidR="008F7DBB" w:rsidRDefault="008F7DBB" w:rsidP="00DF53C7">
      <w:pPr>
        <w:jc w:val="both"/>
        <w:rPr>
          <w:rFonts w:ascii="Times New Roman" w:hAnsi="Times New Roman" w:cs="Times New Roman"/>
          <w:sz w:val="24"/>
          <w:szCs w:val="24"/>
        </w:rPr>
      </w:pPr>
    </w:p>
    <w:p w14:paraId="3352633D" w14:textId="7AB5D992" w:rsidR="008F7DBB" w:rsidRDefault="008F7DBB" w:rsidP="00DF53C7">
      <w:pPr>
        <w:jc w:val="both"/>
        <w:rPr>
          <w:rFonts w:ascii="Times New Roman" w:hAnsi="Times New Roman" w:cs="Times New Roman"/>
          <w:sz w:val="24"/>
          <w:szCs w:val="24"/>
        </w:rPr>
      </w:pPr>
    </w:p>
    <w:p w14:paraId="2D68C202" w14:textId="26E785E5" w:rsidR="008F7DBB" w:rsidRDefault="008F7DBB" w:rsidP="00DF53C7">
      <w:pPr>
        <w:jc w:val="both"/>
        <w:rPr>
          <w:rFonts w:ascii="Times New Roman" w:hAnsi="Times New Roman" w:cs="Times New Roman"/>
          <w:sz w:val="24"/>
          <w:szCs w:val="24"/>
        </w:rPr>
      </w:pPr>
    </w:p>
    <w:p w14:paraId="1B085A64" w14:textId="2A806AA6" w:rsidR="008F7DBB" w:rsidRDefault="008F7DBB" w:rsidP="00DF53C7">
      <w:pPr>
        <w:jc w:val="both"/>
        <w:rPr>
          <w:rFonts w:ascii="Times New Roman" w:hAnsi="Times New Roman" w:cs="Times New Roman"/>
          <w:sz w:val="24"/>
          <w:szCs w:val="24"/>
        </w:rPr>
      </w:pPr>
    </w:p>
    <w:p w14:paraId="1B881E40" w14:textId="4FFD3CB7" w:rsidR="008F7DBB" w:rsidRDefault="008F7DBB" w:rsidP="00DF53C7">
      <w:pPr>
        <w:jc w:val="both"/>
        <w:rPr>
          <w:rFonts w:ascii="Times New Roman" w:hAnsi="Times New Roman" w:cs="Times New Roman"/>
          <w:sz w:val="24"/>
          <w:szCs w:val="24"/>
        </w:rPr>
      </w:pPr>
    </w:p>
    <w:p w14:paraId="410F0C8D" w14:textId="79614F6A" w:rsidR="008F7DBB" w:rsidRDefault="008F7DBB" w:rsidP="00DF53C7">
      <w:pPr>
        <w:jc w:val="both"/>
        <w:rPr>
          <w:rFonts w:ascii="Times New Roman" w:hAnsi="Times New Roman" w:cs="Times New Roman"/>
          <w:sz w:val="24"/>
          <w:szCs w:val="24"/>
        </w:rPr>
      </w:pPr>
    </w:p>
    <w:p w14:paraId="25309FAD" w14:textId="556A8796" w:rsidR="008F7DBB" w:rsidRDefault="008F7DBB" w:rsidP="00DF53C7">
      <w:pPr>
        <w:jc w:val="both"/>
        <w:rPr>
          <w:rFonts w:ascii="Times New Roman" w:hAnsi="Times New Roman" w:cs="Times New Roman"/>
          <w:sz w:val="24"/>
          <w:szCs w:val="24"/>
        </w:rPr>
      </w:pPr>
    </w:p>
    <w:p w14:paraId="1C8AA670" w14:textId="2B48D54D" w:rsidR="008F7DBB" w:rsidRPr="00DF53C7" w:rsidRDefault="008F7DBB" w:rsidP="00DF53C7">
      <w:pPr>
        <w:jc w:val="both"/>
        <w:rPr>
          <w:rFonts w:ascii="Times New Roman" w:hAnsi="Times New Roman" w:cs="Times New Roman"/>
          <w:sz w:val="24"/>
          <w:szCs w:val="24"/>
        </w:rPr>
      </w:pPr>
      <w:r>
        <w:rPr>
          <w:noProof/>
        </w:rPr>
        <w:lastRenderedPageBreak/>
        <w:drawing>
          <wp:inline distT="0" distB="0" distL="0" distR="0" wp14:anchorId="1514B685" wp14:editId="0217E699">
            <wp:extent cx="5940425" cy="8168640"/>
            <wp:effectExtent l="0" t="0" r="3175"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0425" cy="8168640"/>
                    </a:xfrm>
                    <a:prstGeom prst="rect">
                      <a:avLst/>
                    </a:prstGeom>
                    <a:noFill/>
                    <a:ln>
                      <a:noFill/>
                    </a:ln>
                  </pic:spPr>
                </pic:pic>
              </a:graphicData>
            </a:graphic>
          </wp:inline>
        </w:drawing>
      </w:r>
      <w:bookmarkStart w:id="0" w:name="_GoBack"/>
      <w:bookmarkEnd w:id="0"/>
    </w:p>
    <w:p w14:paraId="085392C9" w14:textId="77777777" w:rsidR="007938C4" w:rsidRPr="007938C4" w:rsidRDefault="007938C4" w:rsidP="00233FF4">
      <w:pPr>
        <w:jc w:val="center"/>
        <w:rPr>
          <w:rFonts w:ascii="Times New Roman" w:hAnsi="Times New Roman" w:cs="Times New Roman"/>
          <w:b/>
          <w:bCs/>
        </w:rPr>
      </w:pPr>
    </w:p>
    <w:sectPr w:rsidR="007938C4" w:rsidRPr="007938C4" w:rsidSect="00D577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rebuchet MS">
    <w:panose1 w:val="020B0603020202020204"/>
    <w:charset w:val="CC"/>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C74ED"/>
    <w:multiLevelType w:val="hybridMultilevel"/>
    <w:tmpl w:val="E16ED53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3BB546E"/>
    <w:multiLevelType w:val="hybridMultilevel"/>
    <w:tmpl w:val="1A3829FE"/>
    <w:lvl w:ilvl="0" w:tplc="CC0A353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5B9142B"/>
    <w:multiLevelType w:val="multilevel"/>
    <w:tmpl w:val="9E0EE9A8"/>
    <w:lvl w:ilvl="0">
      <w:start w:val="1"/>
      <w:numFmt w:val="decimal"/>
      <w:lvlText w:val="%1."/>
      <w:lvlJc w:val="left"/>
      <w:pPr>
        <w:ind w:left="36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3" w15:restartNumberingAfterBreak="0">
    <w:nsid w:val="165B4B82"/>
    <w:multiLevelType w:val="hybridMultilevel"/>
    <w:tmpl w:val="EC1EF8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D612B9"/>
    <w:multiLevelType w:val="hybridMultilevel"/>
    <w:tmpl w:val="E56E4A0A"/>
    <w:lvl w:ilvl="0" w:tplc="CA280CBC">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328C6F4C"/>
    <w:multiLevelType w:val="hybridMultilevel"/>
    <w:tmpl w:val="1A3829FE"/>
    <w:lvl w:ilvl="0" w:tplc="CC0A353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7740D37"/>
    <w:multiLevelType w:val="hybridMultilevel"/>
    <w:tmpl w:val="363C29E8"/>
    <w:lvl w:ilvl="0" w:tplc="B7C81A34">
      <w:start w:val="1"/>
      <w:numFmt w:val="bullet"/>
      <w:lvlText w:val=""/>
      <w:lvlJc w:val="left"/>
      <w:pPr>
        <w:tabs>
          <w:tab w:val="num" w:pos="1440"/>
        </w:tabs>
        <w:ind w:left="1440" w:hanging="360"/>
      </w:pPr>
      <w:rPr>
        <w:rFonts w:ascii="Wingdings" w:hAnsi="Wingdings"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DC7C7D"/>
    <w:multiLevelType w:val="multilevel"/>
    <w:tmpl w:val="332C99B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3CB475DA"/>
    <w:multiLevelType w:val="hybridMultilevel"/>
    <w:tmpl w:val="A1E8F214"/>
    <w:lvl w:ilvl="0" w:tplc="EC4A6F76">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3F0E2E92"/>
    <w:multiLevelType w:val="hybridMultilevel"/>
    <w:tmpl w:val="5816DEB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1AE44DB"/>
    <w:multiLevelType w:val="hybridMultilevel"/>
    <w:tmpl w:val="1EB21E6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1DC71F4"/>
    <w:multiLevelType w:val="hybridMultilevel"/>
    <w:tmpl w:val="D11CD3F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15:restartNumberingAfterBreak="0">
    <w:nsid w:val="64374FBD"/>
    <w:multiLevelType w:val="hybridMultilevel"/>
    <w:tmpl w:val="C3AACFDA"/>
    <w:lvl w:ilvl="0" w:tplc="7A521AAE">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675748E1"/>
    <w:multiLevelType w:val="hybridMultilevel"/>
    <w:tmpl w:val="51A0EEAC"/>
    <w:lvl w:ilvl="0" w:tplc="04190001">
      <w:start w:val="1"/>
      <w:numFmt w:val="bullet"/>
      <w:lvlText w:val=""/>
      <w:lvlJc w:val="left"/>
      <w:pPr>
        <w:ind w:left="776" w:hanging="360"/>
      </w:pPr>
      <w:rPr>
        <w:rFonts w:ascii="Symbol" w:hAnsi="Symbol" w:hint="default"/>
      </w:rPr>
    </w:lvl>
    <w:lvl w:ilvl="1" w:tplc="04190003" w:tentative="1">
      <w:start w:val="1"/>
      <w:numFmt w:val="bullet"/>
      <w:lvlText w:val="o"/>
      <w:lvlJc w:val="left"/>
      <w:pPr>
        <w:ind w:left="1496" w:hanging="360"/>
      </w:pPr>
      <w:rPr>
        <w:rFonts w:ascii="Courier New" w:hAnsi="Courier New" w:cs="Courier New" w:hint="default"/>
      </w:rPr>
    </w:lvl>
    <w:lvl w:ilvl="2" w:tplc="04190005" w:tentative="1">
      <w:start w:val="1"/>
      <w:numFmt w:val="bullet"/>
      <w:lvlText w:val=""/>
      <w:lvlJc w:val="left"/>
      <w:pPr>
        <w:ind w:left="2216" w:hanging="360"/>
      </w:pPr>
      <w:rPr>
        <w:rFonts w:ascii="Wingdings" w:hAnsi="Wingdings" w:hint="default"/>
      </w:rPr>
    </w:lvl>
    <w:lvl w:ilvl="3" w:tplc="04190001" w:tentative="1">
      <w:start w:val="1"/>
      <w:numFmt w:val="bullet"/>
      <w:lvlText w:val=""/>
      <w:lvlJc w:val="left"/>
      <w:pPr>
        <w:ind w:left="2936" w:hanging="360"/>
      </w:pPr>
      <w:rPr>
        <w:rFonts w:ascii="Symbol" w:hAnsi="Symbol" w:hint="default"/>
      </w:rPr>
    </w:lvl>
    <w:lvl w:ilvl="4" w:tplc="04190003" w:tentative="1">
      <w:start w:val="1"/>
      <w:numFmt w:val="bullet"/>
      <w:lvlText w:val="o"/>
      <w:lvlJc w:val="left"/>
      <w:pPr>
        <w:ind w:left="3656" w:hanging="360"/>
      </w:pPr>
      <w:rPr>
        <w:rFonts w:ascii="Courier New" w:hAnsi="Courier New" w:cs="Courier New" w:hint="default"/>
      </w:rPr>
    </w:lvl>
    <w:lvl w:ilvl="5" w:tplc="04190005" w:tentative="1">
      <w:start w:val="1"/>
      <w:numFmt w:val="bullet"/>
      <w:lvlText w:val=""/>
      <w:lvlJc w:val="left"/>
      <w:pPr>
        <w:ind w:left="4376" w:hanging="360"/>
      </w:pPr>
      <w:rPr>
        <w:rFonts w:ascii="Wingdings" w:hAnsi="Wingdings" w:hint="default"/>
      </w:rPr>
    </w:lvl>
    <w:lvl w:ilvl="6" w:tplc="04190001" w:tentative="1">
      <w:start w:val="1"/>
      <w:numFmt w:val="bullet"/>
      <w:lvlText w:val=""/>
      <w:lvlJc w:val="left"/>
      <w:pPr>
        <w:ind w:left="5096" w:hanging="360"/>
      </w:pPr>
      <w:rPr>
        <w:rFonts w:ascii="Symbol" w:hAnsi="Symbol" w:hint="default"/>
      </w:rPr>
    </w:lvl>
    <w:lvl w:ilvl="7" w:tplc="04190003" w:tentative="1">
      <w:start w:val="1"/>
      <w:numFmt w:val="bullet"/>
      <w:lvlText w:val="o"/>
      <w:lvlJc w:val="left"/>
      <w:pPr>
        <w:ind w:left="5816" w:hanging="360"/>
      </w:pPr>
      <w:rPr>
        <w:rFonts w:ascii="Courier New" w:hAnsi="Courier New" w:cs="Courier New" w:hint="default"/>
      </w:rPr>
    </w:lvl>
    <w:lvl w:ilvl="8" w:tplc="04190005" w:tentative="1">
      <w:start w:val="1"/>
      <w:numFmt w:val="bullet"/>
      <w:lvlText w:val=""/>
      <w:lvlJc w:val="left"/>
      <w:pPr>
        <w:ind w:left="6536" w:hanging="360"/>
      </w:pPr>
      <w:rPr>
        <w:rFonts w:ascii="Wingdings" w:hAnsi="Wingdings" w:hint="default"/>
      </w:rPr>
    </w:lvl>
  </w:abstractNum>
  <w:abstractNum w:abstractNumId="15" w15:restartNumberingAfterBreak="0">
    <w:nsid w:val="6C3A40AD"/>
    <w:multiLevelType w:val="hybridMultilevel"/>
    <w:tmpl w:val="466E4792"/>
    <w:lvl w:ilvl="0" w:tplc="C9869456">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6CDE575E"/>
    <w:multiLevelType w:val="hybridMultilevel"/>
    <w:tmpl w:val="879E32B6"/>
    <w:lvl w:ilvl="0" w:tplc="55ECD6F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76B4313B"/>
    <w:multiLevelType w:val="hybridMultilevel"/>
    <w:tmpl w:val="9738A480"/>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8" w15:restartNumberingAfterBreak="0">
    <w:nsid w:val="79AD2283"/>
    <w:multiLevelType w:val="hybridMultilevel"/>
    <w:tmpl w:val="B3F44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0"/>
  </w:num>
  <w:num w:numId="4">
    <w:abstractNumId w:val="15"/>
  </w:num>
  <w:num w:numId="5">
    <w:abstractNumId w:val="17"/>
  </w:num>
  <w:num w:numId="6">
    <w:abstractNumId w:val="6"/>
  </w:num>
  <w:num w:numId="7">
    <w:abstractNumId w:val="18"/>
  </w:num>
  <w:num w:numId="8">
    <w:abstractNumId w:val="9"/>
  </w:num>
  <w:num w:numId="9">
    <w:abstractNumId w:val="13"/>
  </w:num>
  <w:num w:numId="10">
    <w:abstractNumId w:val="8"/>
  </w:num>
  <w:num w:numId="11">
    <w:abstractNumId w:val="3"/>
  </w:num>
  <w:num w:numId="12">
    <w:abstractNumId w:val="14"/>
  </w:num>
  <w:num w:numId="13">
    <w:abstractNumId w:val="5"/>
  </w:num>
  <w:num w:numId="14">
    <w:abstractNumId w:val="1"/>
  </w:num>
  <w:num w:numId="1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num>
  <w:num w:numId="17">
    <w:abstractNumId w:val="10"/>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1D0"/>
    <w:rsid w:val="00002CA9"/>
    <w:rsid w:val="0000751E"/>
    <w:rsid w:val="0001012F"/>
    <w:rsid w:val="000413AE"/>
    <w:rsid w:val="0005530D"/>
    <w:rsid w:val="000A2890"/>
    <w:rsid w:val="000A2A7C"/>
    <w:rsid w:val="000A7F39"/>
    <w:rsid w:val="000B31D0"/>
    <w:rsid w:val="000D16B7"/>
    <w:rsid w:val="00127A42"/>
    <w:rsid w:val="0014686B"/>
    <w:rsid w:val="00175BD4"/>
    <w:rsid w:val="00197BD5"/>
    <w:rsid w:val="001A1DB2"/>
    <w:rsid w:val="001A4F56"/>
    <w:rsid w:val="001B7487"/>
    <w:rsid w:val="001D1B0A"/>
    <w:rsid w:val="00233FF4"/>
    <w:rsid w:val="002A1D2C"/>
    <w:rsid w:val="002A7134"/>
    <w:rsid w:val="002B30DD"/>
    <w:rsid w:val="002B4772"/>
    <w:rsid w:val="002C394B"/>
    <w:rsid w:val="00302B93"/>
    <w:rsid w:val="00303CC8"/>
    <w:rsid w:val="00326C05"/>
    <w:rsid w:val="00337942"/>
    <w:rsid w:val="00356220"/>
    <w:rsid w:val="003672B8"/>
    <w:rsid w:val="00397C73"/>
    <w:rsid w:val="003B3243"/>
    <w:rsid w:val="003C1F89"/>
    <w:rsid w:val="003D345C"/>
    <w:rsid w:val="003E08BD"/>
    <w:rsid w:val="003E6A72"/>
    <w:rsid w:val="003F44F2"/>
    <w:rsid w:val="00420E84"/>
    <w:rsid w:val="0043030A"/>
    <w:rsid w:val="00444087"/>
    <w:rsid w:val="00452C94"/>
    <w:rsid w:val="00452DA3"/>
    <w:rsid w:val="0046148D"/>
    <w:rsid w:val="004675E7"/>
    <w:rsid w:val="00477A12"/>
    <w:rsid w:val="004808F8"/>
    <w:rsid w:val="00482758"/>
    <w:rsid w:val="00484E7E"/>
    <w:rsid w:val="004D2AA5"/>
    <w:rsid w:val="004E0AAB"/>
    <w:rsid w:val="004E2BB2"/>
    <w:rsid w:val="004E5103"/>
    <w:rsid w:val="004F2D26"/>
    <w:rsid w:val="00510BB4"/>
    <w:rsid w:val="00527175"/>
    <w:rsid w:val="005406DE"/>
    <w:rsid w:val="00563221"/>
    <w:rsid w:val="0057260C"/>
    <w:rsid w:val="00587B59"/>
    <w:rsid w:val="0061699E"/>
    <w:rsid w:val="00631B39"/>
    <w:rsid w:val="006344F4"/>
    <w:rsid w:val="00642B45"/>
    <w:rsid w:val="006936DA"/>
    <w:rsid w:val="0069455D"/>
    <w:rsid w:val="006C6E83"/>
    <w:rsid w:val="006C7036"/>
    <w:rsid w:val="006D2CB9"/>
    <w:rsid w:val="006D47B9"/>
    <w:rsid w:val="00724103"/>
    <w:rsid w:val="007411BE"/>
    <w:rsid w:val="00766A26"/>
    <w:rsid w:val="00770E17"/>
    <w:rsid w:val="00773BB2"/>
    <w:rsid w:val="00775106"/>
    <w:rsid w:val="007821D9"/>
    <w:rsid w:val="00792A6A"/>
    <w:rsid w:val="007938C4"/>
    <w:rsid w:val="007B5677"/>
    <w:rsid w:val="007C04A4"/>
    <w:rsid w:val="007C1C51"/>
    <w:rsid w:val="007D5D6D"/>
    <w:rsid w:val="007D7289"/>
    <w:rsid w:val="007E76A2"/>
    <w:rsid w:val="007F6ED4"/>
    <w:rsid w:val="008142A6"/>
    <w:rsid w:val="00814DD6"/>
    <w:rsid w:val="008243D0"/>
    <w:rsid w:val="0083388C"/>
    <w:rsid w:val="0085150E"/>
    <w:rsid w:val="00864203"/>
    <w:rsid w:val="00890897"/>
    <w:rsid w:val="00897E86"/>
    <w:rsid w:val="008C7DB9"/>
    <w:rsid w:val="008E3490"/>
    <w:rsid w:val="008F1915"/>
    <w:rsid w:val="008F20DF"/>
    <w:rsid w:val="008F7DBB"/>
    <w:rsid w:val="00900820"/>
    <w:rsid w:val="00914400"/>
    <w:rsid w:val="0091740A"/>
    <w:rsid w:val="00925655"/>
    <w:rsid w:val="009339CE"/>
    <w:rsid w:val="009410F6"/>
    <w:rsid w:val="009429A2"/>
    <w:rsid w:val="009432A0"/>
    <w:rsid w:val="00960698"/>
    <w:rsid w:val="00973AEF"/>
    <w:rsid w:val="00982624"/>
    <w:rsid w:val="00986A7D"/>
    <w:rsid w:val="009A05B1"/>
    <w:rsid w:val="009A6F6A"/>
    <w:rsid w:val="009C7679"/>
    <w:rsid w:val="009D6EED"/>
    <w:rsid w:val="009F211A"/>
    <w:rsid w:val="009F3951"/>
    <w:rsid w:val="00A156C2"/>
    <w:rsid w:val="00A36B59"/>
    <w:rsid w:val="00A474BF"/>
    <w:rsid w:val="00A47C0C"/>
    <w:rsid w:val="00B0454D"/>
    <w:rsid w:val="00B055E6"/>
    <w:rsid w:val="00B24E78"/>
    <w:rsid w:val="00B27455"/>
    <w:rsid w:val="00B43BDE"/>
    <w:rsid w:val="00B70690"/>
    <w:rsid w:val="00B73F87"/>
    <w:rsid w:val="00B76B41"/>
    <w:rsid w:val="00B8259A"/>
    <w:rsid w:val="00B839FF"/>
    <w:rsid w:val="00B9568F"/>
    <w:rsid w:val="00BC38C2"/>
    <w:rsid w:val="00BD298B"/>
    <w:rsid w:val="00BD38F0"/>
    <w:rsid w:val="00BD420F"/>
    <w:rsid w:val="00C228CD"/>
    <w:rsid w:val="00C640EF"/>
    <w:rsid w:val="00C675A7"/>
    <w:rsid w:val="00C765A1"/>
    <w:rsid w:val="00C80BAE"/>
    <w:rsid w:val="00C87EE0"/>
    <w:rsid w:val="00CA332A"/>
    <w:rsid w:val="00CB3C55"/>
    <w:rsid w:val="00CF5C18"/>
    <w:rsid w:val="00D20684"/>
    <w:rsid w:val="00D31D5C"/>
    <w:rsid w:val="00D57714"/>
    <w:rsid w:val="00D7375A"/>
    <w:rsid w:val="00DA2BF8"/>
    <w:rsid w:val="00DB2BD6"/>
    <w:rsid w:val="00DD4DA4"/>
    <w:rsid w:val="00DE6053"/>
    <w:rsid w:val="00DE7D16"/>
    <w:rsid w:val="00DF28C6"/>
    <w:rsid w:val="00DF53C7"/>
    <w:rsid w:val="00E0704F"/>
    <w:rsid w:val="00E217DD"/>
    <w:rsid w:val="00E33093"/>
    <w:rsid w:val="00E3423B"/>
    <w:rsid w:val="00E40BCA"/>
    <w:rsid w:val="00E500A0"/>
    <w:rsid w:val="00E51387"/>
    <w:rsid w:val="00E95B5C"/>
    <w:rsid w:val="00ED76FF"/>
    <w:rsid w:val="00F06C1C"/>
    <w:rsid w:val="00F303AF"/>
    <w:rsid w:val="00F40E0A"/>
    <w:rsid w:val="00F550E4"/>
    <w:rsid w:val="00F557D1"/>
    <w:rsid w:val="00F57612"/>
    <w:rsid w:val="00F870FA"/>
    <w:rsid w:val="00FB3F6E"/>
    <w:rsid w:val="00FC273B"/>
    <w:rsid w:val="00FD5415"/>
    <w:rsid w:val="00FE2ADA"/>
    <w:rsid w:val="00FF77CA"/>
    <w:rsid w:val="00FF7D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3C3B6"/>
  <w15:docId w15:val="{E793C836-C7C5-4CC8-8DD0-E37E21DC9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771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76B41"/>
    <w:pPr>
      <w:ind w:left="720"/>
      <w:contextualSpacing/>
    </w:pPr>
  </w:style>
  <w:style w:type="table" w:styleId="a4">
    <w:name w:val="Table Grid"/>
    <w:basedOn w:val="a1"/>
    <w:uiPriority w:val="59"/>
    <w:rsid w:val="00B76B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F40E0A"/>
  </w:style>
  <w:style w:type="character" w:styleId="a5">
    <w:name w:val="Strong"/>
    <w:basedOn w:val="a0"/>
    <w:uiPriority w:val="22"/>
    <w:qFormat/>
    <w:rsid w:val="009C7679"/>
    <w:rPr>
      <w:b/>
      <w:bCs/>
    </w:rPr>
  </w:style>
  <w:style w:type="character" w:styleId="a6">
    <w:name w:val="Emphasis"/>
    <w:basedOn w:val="a0"/>
    <w:uiPriority w:val="99"/>
    <w:qFormat/>
    <w:rsid w:val="009C7679"/>
    <w:rPr>
      <w:i/>
      <w:iCs/>
    </w:rPr>
  </w:style>
  <w:style w:type="paragraph" w:styleId="a7">
    <w:name w:val="No Spacing"/>
    <w:link w:val="a8"/>
    <w:qFormat/>
    <w:rsid w:val="00477A12"/>
    <w:pPr>
      <w:suppressAutoHyphens/>
      <w:spacing w:after="0" w:line="240" w:lineRule="auto"/>
    </w:pPr>
    <w:rPr>
      <w:rFonts w:ascii="Times New Roman" w:eastAsia="Times New Roman" w:hAnsi="Times New Roman" w:cs="Times New Roman"/>
      <w:sz w:val="24"/>
      <w:szCs w:val="28"/>
      <w:lang w:eastAsia="ar-SA"/>
    </w:rPr>
  </w:style>
  <w:style w:type="character" w:styleId="a9">
    <w:name w:val="Hyperlink"/>
    <w:basedOn w:val="a0"/>
    <w:uiPriority w:val="99"/>
    <w:unhideWhenUsed/>
    <w:rsid w:val="00DA2BF8"/>
    <w:rPr>
      <w:color w:val="0000FF" w:themeColor="hyperlink"/>
      <w:u w:val="single"/>
    </w:rPr>
  </w:style>
  <w:style w:type="paragraph" w:styleId="aa">
    <w:name w:val="Normal (Web)"/>
    <w:basedOn w:val="a"/>
    <w:uiPriority w:val="99"/>
    <w:rsid w:val="008F1915"/>
    <w:pPr>
      <w:spacing w:before="100" w:beforeAutospacing="1" w:after="100" w:afterAutospacing="1" w:line="240" w:lineRule="auto"/>
    </w:pPr>
    <w:rPr>
      <w:rFonts w:ascii="Calibri" w:eastAsia="Calibri" w:hAnsi="Calibri" w:cs="Calibri"/>
      <w:sz w:val="24"/>
      <w:szCs w:val="24"/>
      <w:lang w:eastAsia="ru-RU"/>
    </w:rPr>
  </w:style>
  <w:style w:type="paragraph" w:customStyle="1" w:styleId="1">
    <w:name w:val="Без интервала1"/>
    <w:uiPriority w:val="99"/>
    <w:rsid w:val="001B7487"/>
    <w:pPr>
      <w:spacing w:after="0" w:line="240" w:lineRule="auto"/>
    </w:pPr>
    <w:rPr>
      <w:rFonts w:ascii="Times New Roman" w:eastAsia="Calibri" w:hAnsi="Times New Roman" w:cs="Times New Roman"/>
      <w:sz w:val="24"/>
      <w:szCs w:val="24"/>
      <w:lang w:eastAsia="ru-RU"/>
    </w:rPr>
  </w:style>
  <w:style w:type="character" w:customStyle="1" w:styleId="a8">
    <w:name w:val="Без интервала Знак"/>
    <w:link w:val="a7"/>
    <w:locked/>
    <w:rsid w:val="001B7487"/>
    <w:rPr>
      <w:rFonts w:ascii="Times New Roman" w:eastAsia="Times New Roman" w:hAnsi="Times New Roman" w:cs="Times New Roman"/>
      <w:sz w:val="24"/>
      <w:szCs w:val="28"/>
      <w:lang w:eastAsia="ar-SA"/>
    </w:rPr>
  </w:style>
  <w:style w:type="paragraph" w:styleId="ab">
    <w:name w:val="Balloon Text"/>
    <w:basedOn w:val="a"/>
    <w:link w:val="ac"/>
    <w:uiPriority w:val="99"/>
    <w:semiHidden/>
    <w:unhideWhenUsed/>
    <w:rsid w:val="00B839FF"/>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839FF"/>
    <w:rPr>
      <w:rFonts w:ascii="Tahoma" w:hAnsi="Tahoma" w:cs="Tahoma"/>
      <w:sz w:val="16"/>
      <w:szCs w:val="16"/>
    </w:rPr>
  </w:style>
  <w:style w:type="table" w:styleId="-1">
    <w:name w:val="Light Grid Accent 1"/>
    <w:basedOn w:val="a1"/>
    <w:uiPriority w:val="62"/>
    <w:rsid w:val="000413AE"/>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3175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hyperlink" Target="https://vip.1obraz.ru/" TargetMode="External"/><Relationship Id="rId18" Type="http://schemas.openxmlformats.org/officeDocument/2006/relationships/hyperlink" Target="https://edu.tatar.ru/chistopol/dou14_podsolnushek/page1533346.htm"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hart" Target="charts/chart2.xml"/><Relationship Id="rId7" Type="http://schemas.openxmlformats.org/officeDocument/2006/relationships/diagramData" Target="diagrams/data1.xml"/><Relationship Id="rId12" Type="http://schemas.openxmlformats.org/officeDocument/2006/relationships/hyperlink" Target="https://vip.1obraz.ru/" TargetMode="External"/><Relationship Id="rId17" Type="http://schemas.openxmlformats.org/officeDocument/2006/relationships/hyperlink" Target="http://www.firo.ru/wp-content/uploads/2014/02/Ot-rojdenia-do-shkoli.pdf"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vip.1obraz.ru/" TargetMode="External"/><Relationship Id="rId20" Type="http://schemas.openxmlformats.org/officeDocument/2006/relationships/hyperlink" Target="https://edu.tatar.ru/chistopol/dou14_podsolnushek/page1533346.htm" TargetMode="External"/><Relationship Id="rId1" Type="http://schemas.openxmlformats.org/officeDocument/2006/relationships/numbering" Target="numbering.xml"/><Relationship Id="rId6" Type="http://schemas.openxmlformats.org/officeDocument/2006/relationships/hyperlink" Target="mailto:Ds18.Ch@tatar.ru" TargetMode="External"/><Relationship Id="rId11" Type="http://schemas.microsoft.com/office/2007/relationships/diagramDrawing" Target="diagrams/drawing1.xml"/><Relationship Id="rId24" Type="http://schemas.openxmlformats.org/officeDocument/2006/relationships/image" Target="media/image2.jpeg"/><Relationship Id="rId5" Type="http://schemas.openxmlformats.org/officeDocument/2006/relationships/image" Target="media/image1.jpeg"/><Relationship Id="rId15" Type="http://schemas.openxmlformats.org/officeDocument/2006/relationships/hyperlink" Target="https://edu.tatar.ru/chistopol/dou14_podsolnushek/page1189581.htm" TargetMode="External"/><Relationship Id="rId23" Type="http://schemas.openxmlformats.org/officeDocument/2006/relationships/chart" Target="charts/chart3.xml"/><Relationship Id="rId10" Type="http://schemas.openxmlformats.org/officeDocument/2006/relationships/diagramColors" Target="diagrams/colors1.xml"/><Relationship Id="rId19"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hyperlink" Target="https://vip.1obraz.ru/" TargetMode="External"/><Relationship Id="rId22" Type="http://schemas.openxmlformats.org/officeDocument/2006/relationships/hyperlink" Target="https://edu.tatar.ru/chistopol/dou14_podsolnushek/page1533346.htm"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ru-RU"/>
              <a:t>Итоговое значение оценки эффективности педагогический воздействий по всем образовательным областям </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ru-RU"/>
        </a:p>
      </c:txPr>
    </c:title>
    <c:autoTitleDeleted val="0"/>
    <c:plotArea>
      <c:layout/>
      <c:barChart>
        <c:barDir val="bar"/>
        <c:grouping val="clustered"/>
        <c:varyColors val="0"/>
        <c:ser>
          <c:idx val="0"/>
          <c:order val="0"/>
          <c:tx>
            <c:strRef>
              <c:f>Лист1!$B$1</c:f>
              <c:strCache>
                <c:ptCount val="1"/>
                <c:pt idx="0">
                  <c:v>Ряд 1</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Лист1!$A$2:$A$5</c:f>
              <c:strCache>
                <c:ptCount val="3"/>
                <c:pt idx="0">
                  <c:v>начало года 2019</c:v>
                </c:pt>
                <c:pt idx="1">
                  <c:v>конец года 2017-2018</c:v>
                </c:pt>
                <c:pt idx="2">
                  <c:v>конец года 2018-2019</c:v>
                </c:pt>
              </c:strCache>
            </c:strRef>
          </c:cat>
          <c:val>
            <c:numRef>
              <c:f>Лист1!$B$2:$B$5</c:f>
              <c:numCache>
                <c:formatCode>General</c:formatCode>
                <c:ptCount val="4"/>
                <c:pt idx="0">
                  <c:v>51</c:v>
                </c:pt>
                <c:pt idx="1">
                  <c:v>69</c:v>
                </c:pt>
                <c:pt idx="2">
                  <c:v>57</c:v>
                </c:pt>
              </c:numCache>
            </c:numRef>
          </c:val>
          <c:extLst>
            <c:ext xmlns:c16="http://schemas.microsoft.com/office/drawing/2014/chart" uri="{C3380CC4-5D6E-409C-BE32-E72D297353CC}">
              <c16:uniqueId val="{00000000-1C9F-4280-B738-A2C28B82CA07}"/>
            </c:ext>
          </c:extLst>
        </c:ser>
        <c:ser>
          <c:idx val="1"/>
          <c:order val="1"/>
          <c:tx>
            <c:strRef>
              <c:f>Лист1!$C$1</c:f>
              <c:strCache>
                <c:ptCount val="1"/>
                <c:pt idx="0">
                  <c:v>Ряд 2</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Лист1!$A$2:$A$5</c:f>
              <c:strCache>
                <c:ptCount val="3"/>
                <c:pt idx="0">
                  <c:v>начало года 2019</c:v>
                </c:pt>
                <c:pt idx="1">
                  <c:v>конец года 2017-2018</c:v>
                </c:pt>
                <c:pt idx="2">
                  <c:v>конец года 2018-2019</c:v>
                </c:pt>
              </c:strCache>
            </c:strRef>
          </c:cat>
          <c:val>
            <c:numRef>
              <c:f>Лист1!$C$2:$C$5</c:f>
              <c:numCache>
                <c:formatCode>General</c:formatCode>
                <c:ptCount val="4"/>
              </c:numCache>
            </c:numRef>
          </c:val>
          <c:extLst>
            <c:ext xmlns:c16="http://schemas.microsoft.com/office/drawing/2014/chart" uri="{C3380CC4-5D6E-409C-BE32-E72D297353CC}">
              <c16:uniqueId val="{00000001-1C9F-4280-B738-A2C28B82CA07}"/>
            </c:ext>
          </c:extLst>
        </c:ser>
        <c:ser>
          <c:idx val="2"/>
          <c:order val="2"/>
          <c:tx>
            <c:strRef>
              <c:f>Лист1!$D$1</c:f>
              <c:strCache>
                <c:ptCount val="1"/>
                <c:pt idx="0">
                  <c:v>Ряд 3</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ru-RU"/>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Лист1!$A$2:$A$5</c:f>
              <c:strCache>
                <c:ptCount val="3"/>
                <c:pt idx="0">
                  <c:v>начало года 2019</c:v>
                </c:pt>
                <c:pt idx="1">
                  <c:v>конец года 2017-2018</c:v>
                </c:pt>
                <c:pt idx="2">
                  <c:v>конец года 2018-2019</c:v>
                </c:pt>
              </c:strCache>
            </c:strRef>
          </c:cat>
          <c:val>
            <c:numRef>
              <c:f>Лист1!$D$2:$D$5</c:f>
              <c:numCache>
                <c:formatCode>General</c:formatCode>
                <c:ptCount val="4"/>
              </c:numCache>
            </c:numRef>
          </c:val>
          <c:extLst>
            <c:ext xmlns:c16="http://schemas.microsoft.com/office/drawing/2014/chart" uri="{C3380CC4-5D6E-409C-BE32-E72D297353CC}">
              <c16:uniqueId val="{00000002-1C9F-4280-B738-A2C28B82CA07}"/>
            </c:ext>
          </c:extLst>
        </c:ser>
        <c:dLbls>
          <c:showLegendKey val="0"/>
          <c:showVal val="0"/>
          <c:showCatName val="0"/>
          <c:showSerName val="0"/>
          <c:showPercent val="0"/>
          <c:showBubbleSize val="0"/>
        </c:dLbls>
        <c:gapWidth val="65"/>
        <c:axId val="336600432"/>
        <c:axId val="336593544"/>
      </c:barChart>
      <c:catAx>
        <c:axId val="336600432"/>
        <c:scaling>
          <c:orientation val="minMax"/>
        </c:scaling>
        <c:delete val="0"/>
        <c:axPos val="l"/>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ru-RU"/>
          </a:p>
        </c:txPr>
        <c:crossAx val="336593544"/>
        <c:crosses val="autoZero"/>
        <c:auto val="1"/>
        <c:lblAlgn val="ctr"/>
        <c:lblOffset val="100"/>
        <c:noMultiLvlLbl val="0"/>
      </c:catAx>
      <c:valAx>
        <c:axId val="336593544"/>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ru-RU"/>
          </a:p>
        </c:txPr>
        <c:crossAx val="336600432"/>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ru-R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Готовность</a:t>
            </a:r>
            <a:r>
              <a:rPr lang="ru-RU" baseline="0"/>
              <a:t> к школьному обучению</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manualLayout>
          <c:layoutTarget val="inner"/>
          <c:xMode val="edge"/>
          <c:yMode val="edge"/>
          <c:x val="7.6595217264508603E-2"/>
          <c:y val="0.2107986501687289"/>
          <c:w val="0.88738626421697286"/>
          <c:h val="0.61753110939257594"/>
        </c:manualLayout>
      </c:layout>
      <c:barChart>
        <c:barDir val="bar"/>
        <c:grouping val="clustered"/>
        <c:varyColors val="0"/>
        <c:ser>
          <c:idx val="0"/>
          <c:order val="0"/>
          <c:tx>
            <c:strRef>
              <c:f>Лист1!$B$1</c:f>
              <c:strCache>
                <c:ptCount val="1"/>
                <c:pt idx="0">
                  <c:v>готов</c:v>
                </c:pt>
              </c:strCache>
            </c:strRef>
          </c:tx>
          <c:spPr>
            <a:solidFill>
              <a:schemeClr val="accent1"/>
            </a:solidFill>
            <a:ln>
              <a:noFill/>
            </a:ln>
            <a:effectLst/>
          </c:spPr>
          <c:invertIfNegative val="0"/>
          <c:cat>
            <c:numRef>
              <c:f>Лист1!$A$2:$A$5</c:f>
              <c:numCache>
                <c:formatCode>General</c:formatCode>
                <c:ptCount val="4"/>
                <c:pt idx="0">
                  <c:v>2018</c:v>
                </c:pt>
                <c:pt idx="1">
                  <c:v>2019</c:v>
                </c:pt>
              </c:numCache>
            </c:numRef>
          </c:cat>
          <c:val>
            <c:numRef>
              <c:f>Лист1!$B$2:$B$5</c:f>
              <c:numCache>
                <c:formatCode>General</c:formatCode>
                <c:ptCount val="4"/>
                <c:pt idx="0">
                  <c:v>60</c:v>
                </c:pt>
                <c:pt idx="1">
                  <c:v>16</c:v>
                </c:pt>
              </c:numCache>
            </c:numRef>
          </c:val>
          <c:extLst>
            <c:ext xmlns:c16="http://schemas.microsoft.com/office/drawing/2014/chart" uri="{C3380CC4-5D6E-409C-BE32-E72D297353CC}">
              <c16:uniqueId val="{00000000-DEEA-4E0D-BE0D-E042FF745B94}"/>
            </c:ext>
          </c:extLst>
        </c:ser>
        <c:ser>
          <c:idx val="1"/>
          <c:order val="1"/>
          <c:tx>
            <c:strRef>
              <c:f>Лист1!$C$1</c:f>
              <c:strCache>
                <c:ptCount val="1"/>
                <c:pt idx="0">
                  <c:v>частично готов</c:v>
                </c:pt>
              </c:strCache>
            </c:strRef>
          </c:tx>
          <c:spPr>
            <a:solidFill>
              <a:schemeClr val="accent2"/>
            </a:solidFill>
            <a:ln>
              <a:noFill/>
            </a:ln>
            <a:effectLst/>
          </c:spPr>
          <c:invertIfNegative val="0"/>
          <c:cat>
            <c:numRef>
              <c:f>Лист1!$A$2:$A$5</c:f>
              <c:numCache>
                <c:formatCode>General</c:formatCode>
                <c:ptCount val="4"/>
                <c:pt idx="0">
                  <c:v>2018</c:v>
                </c:pt>
                <c:pt idx="1">
                  <c:v>2019</c:v>
                </c:pt>
              </c:numCache>
            </c:numRef>
          </c:cat>
          <c:val>
            <c:numRef>
              <c:f>Лист1!$C$2:$C$5</c:f>
              <c:numCache>
                <c:formatCode>General</c:formatCode>
                <c:ptCount val="4"/>
                <c:pt idx="0">
                  <c:v>40</c:v>
                </c:pt>
                <c:pt idx="1">
                  <c:v>68</c:v>
                </c:pt>
              </c:numCache>
            </c:numRef>
          </c:val>
          <c:extLst>
            <c:ext xmlns:c16="http://schemas.microsoft.com/office/drawing/2014/chart" uri="{C3380CC4-5D6E-409C-BE32-E72D297353CC}">
              <c16:uniqueId val="{00000001-DEEA-4E0D-BE0D-E042FF745B94}"/>
            </c:ext>
          </c:extLst>
        </c:ser>
        <c:ser>
          <c:idx val="2"/>
          <c:order val="2"/>
          <c:tx>
            <c:strRef>
              <c:f>Лист1!$D$1</c:f>
              <c:strCache>
                <c:ptCount val="1"/>
                <c:pt idx="0">
                  <c:v>не готов</c:v>
                </c:pt>
              </c:strCache>
            </c:strRef>
          </c:tx>
          <c:spPr>
            <a:solidFill>
              <a:schemeClr val="accent3"/>
            </a:solidFill>
            <a:ln>
              <a:noFill/>
            </a:ln>
            <a:effectLst/>
          </c:spPr>
          <c:invertIfNegative val="0"/>
          <c:cat>
            <c:numRef>
              <c:f>Лист1!$A$2:$A$5</c:f>
              <c:numCache>
                <c:formatCode>General</c:formatCode>
                <c:ptCount val="4"/>
                <c:pt idx="0">
                  <c:v>2018</c:v>
                </c:pt>
                <c:pt idx="1">
                  <c:v>2019</c:v>
                </c:pt>
              </c:numCache>
            </c:numRef>
          </c:cat>
          <c:val>
            <c:numRef>
              <c:f>Лист1!$D$2:$D$5</c:f>
              <c:numCache>
                <c:formatCode>General</c:formatCode>
                <c:ptCount val="4"/>
                <c:pt idx="0">
                  <c:v>0</c:v>
                </c:pt>
                <c:pt idx="1">
                  <c:v>16</c:v>
                </c:pt>
              </c:numCache>
            </c:numRef>
          </c:val>
          <c:extLst>
            <c:ext xmlns:c16="http://schemas.microsoft.com/office/drawing/2014/chart" uri="{C3380CC4-5D6E-409C-BE32-E72D297353CC}">
              <c16:uniqueId val="{00000003-DEEA-4E0D-BE0D-E042FF745B94}"/>
            </c:ext>
          </c:extLst>
        </c:ser>
        <c:dLbls>
          <c:showLegendKey val="0"/>
          <c:showVal val="0"/>
          <c:showCatName val="0"/>
          <c:showSerName val="0"/>
          <c:showPercent val="0"/>
          <c:showBubbleSize val="0"/>
        </c:dLbls>
        <c:gapWidth val="182"/>
        <c:axId val="395216344"/>
        <c:axId val="395216672"/>
      </c:barChart>
      <c:catAx>
        <c:axId val="395216344"/>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95216672"/>
        <c:crosses val="autoZero"/>
        <c:auto val="1"/>
        <c:lblAlgn val="ctr"/>
        <c:lblOffset val="100"/>
        <c:noMultiLvlLbl val="0"/>
      </c:catAx>
      <c:valAx>
        <c:axId val="39521667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952163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Усвоение детьми программного материала по учебно методическим комплектам</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Лист1!$B$1</c:f>
              <c:strCache>
                <c:ptCount val="1"/>
                <c:pt idx="0">
                  <c:v>2018</c:v>
                </c:pt>
              </c:strCache>
            </c:strRef>
          </c:tx>
          <c:spPr>
            <a:solidFill>
              <a:schemeClr val="accent1"/>
            </a:solidFill>
            <a:ln>
              <a:noFill/>
            </a:ln>
            <a:effectLst/>
            <a:sp3d/>
          </c:spPr>
          <c:invertIfNegative val="0"/>
          <c:cat>
            <c:strRef>
              <c:f>Лист1!$A$2:$A$5</c:f>
              <c:strCache>
                <c:ptCount val="3"/>
                <c:pt idx="0">
                  <c:v>высокий</c:v>
                </c:pt>
                <c:pt idx="1">
                  <c:v>средний</c:v>
                </c:pt>
                <c:pt idx="2">
                  <c:v>низкий</c:v>
                </c:pt>
              </c:strCache>
            </c:strRef>
          </c:cat>
          <c:val>
            <c:numRef>
              <c:f>Лист1!$B$2:$B$5</c:f>
              <c:numCache>
                <c:formatCode>General</c:formatCode>
                <c:ptCount val="4"/>
                <c:pt idx="0">
                  <c:v>15</c:v>
                </c:pt>
                <c:pt idx="1">
                  <c:v>75</c:v>
                </c:pt>
                <c:pt idx="2">
                  <c:v>10</c:v>
                </c:pt>
              </c:numCache>
            </c:numRef>
          </c:val>
          <c:extLst>
            <c:ext xmlns:c16="http://schemas.microsoft.com/office/drawing/2014/chart" uri="{C3380CC4-5D6E-409C-BE32-E72D297353CC}">
              <c16:uniqueId val="{00000000-7818-418A-821F-03AF043FC7DA}"/>
            </c:ext>
          </c:extLst>
        </c:ser>
        <c:ser>
          <c:idx val="1"/>
          <c:order val="1"/>
          <c:tx>
            <c:strRef>
              <c:f>Лист1!$C$1</c:f>
              <c:strCache>
                <c:ptCount val="1"/>
                <c:pt idx="0">
                  <c:v>2019</c:v>
                </c:pt>
              </c:strCache>
            </c:strRef>
          </c:tx>
          <c:spPr>
            <a:solidFill>
              <a:schemeClr val="accent2"/>
            </a:solidFill>
            <a:ln>
              <a:noFill/>
            </a:ln>
            <a:effectLst/>
            <a:sp3d/>
          </c:spPr>
          <c:invertIfNegative val="0"/>
          <c:cat>
            <c:strRef>
              <c:f>Лист1!$A$2:$A$5</c:f>
              <c:strCache>
                <c:ptCount val="3"/>
                <c:pt idx="0">
                  <c:v>высокий</c:v>
                </c:pt>
                <c:pt idx="1">
                  <c:v>средний</c:v>
                </c:pt>
                <c:pt idx="2">
                  <c:v>низкий</c:v>
                </c:pt>
              </c:strCache>
            </c:strRef>
          </c:cat>
          <c:val>
            <c:numRef>
              <c:f>Лист1!$C$2:$C$5</c:f>
              <c:numCache>
                <c:formatCode>General</c:formatCode>
                <c:ptCount val="4"/>
                <c:pt idx="0">
                  <c:v>20</c:v>
                </c:pt>
                <c:pt idx="1">
                  <c:v>60</c:v>
                </c:pt>
                <c:pt idx="2">
                  <c:v>20</c:v>
                </c:pt>
              </c:numCache>
            </c:numRef>
          </c:val>
          <c:extLst>
            <c:ext xmlns:c16="http://schemas.microsoft.com/office/drawing/2014/chart" uri="{C3380CC4-5D6E-409C-BE32-E72D297353CC}">
              <c16:uniqueId val="{00000001-7818-418A-821F-03AF043FC7DA}"/>
            </c:ext>
          </c:extLst>
        </c:ser>
        <c:ser>
          <c:idx val="2"/>
          <c:order val="2"/>
          <c:tx>
            <c:strRef>
              <c:f>Лист1!$D$1</c:f>
              <c:strCache>
                <c:ptCount val="1"/>
                <c:pt idx="0">
                  <c:v>2018-2019</c:v>
                </c:pt>
              </c:strCache>
            </c:strRef>
          </c:tx>
          <c:spPr>
            <a:solidFill>
              <a:schemeClr val="accent3"/>
            </a:solidFill>
            <a:ln>
              <a:noFill/>
            </a:ln>
            <a:effectLst/>
            <a:sp3d/>
          </c:spPr>
          <c:invertIfNegative val="0"/>
          <c:cat>
            <c:strRef>
              <c:f>Лист1!$A$2:$A$5</c:f>
              <c:strCache>
                <c:ptCount val="3"/>
                <c:pt idx="0">
                  <c:v>высокий</c:v>
                </c:pt>
                <c:pt idx="1">
                  <c:v>средний</c:v>
                </c:pt>
                <c:pt idx="2">
                  <c:v>низкий</c:v>
                </c:pt>
              </c:strCache>
            </c:strRef>
          </c:cat>
          <c:val>
            <c:numRef>
              <c:f>Лист1!$D$2:$D$5</c:f>
              <c:numCache>
                <c:formatCode>General</c:formatCode>
                <c:ptCount val="4"/>
                <c:pt idx="0">
                  <c:v>19</c:v>
                </c:pt>
                <c:pt idx="1">
                  <c:v>58</c:v>
                </c:pt>
                <c:pt idx="2">
                  <c:v>23</c:v>
                </c:pt>
              </c:numCache>
            </c:numRef>
          </c:val>
          <c:extLst>
            <c:ext xmlns:c16="http://schemas.microsoft.com/office/drawing/2014/chart" uri="{C3380CC4-5D6E-409C-BE32-E72D297353CC}">
              <c16:uniqueId val="{00000002-7818-418A-821F-03AF043FC7DA}"/>
            </c:ext>
          </c:extLst>
        </c:ser>
        <c:dLbls>
          <c:showLegendKey val="0"/>
          <c:showVal val="0"/>
          <c:showCatName val="0"/>
          <c:showSerName val="0"/>
          <c:showPercent val="0"/>
          <c:showBubbleSize val="0"/>
        </c:dLbls>
        <c:gapWidth val="150"/>
        <c:shape val="box"/>
        <c:axId val="414993792"/>
        <c:axId val="414991168"/>
        <c:axId val="0"/>
      </c:bar3DChart>
      <c:catAx>
        <c:axId val="414993792"/>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14991168"/>
        <c:crosses val="autoZero"/>
        <c:auto val="1"/>
        <c:lblAlgn val="ctr"/>
        <c:lblOffset val="100"/>
        <c:noMultiLvlLbl val="0"/>
      </c:catAx>
      <c:valAx>
        <c:axId val="4149911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149937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0732583-D17F-443F-A829-F792CD25BF3E}" type="doc">
      <dgm:prSet loTypeId="urn:microsoft.com/office/officeart/2005/8/layout/cycle6" loCatId="cycle" qsTypeId="urn:microsoft.com/office/officeart/2005/8/quickstyle/simple1" qsCatId="simple" csTypeId="urn:microsoft.com/office/officeart/2005/8/colors/accent1_2" csCatId="accent1" phldr="1"/>
      <dgm:spPr/>
      <dgm:t>
        <a:bodyPr/>
        <a:lstStyle/>
        <a:p>
          <a:endParaRPr lang="ru-RU"/>
        </a:p>
      </dgm:t>
    </dgm:pt>
    <dgm:pt modelId="{F9A380D8-DDDA-4F19-85D9-62483F763A1C}">
      <dgm:prSet phldrT="[Текст]" custT="1"/>
      <dgm:spPr/>
      <dgm:t>
        <a:bodyPr/>
        <a:lstStyle/>
        <a:p>
          <a:r>
            <a:rPr lang="ru-RU" sz="1200">
              <a:latin typeface="Times New Roman" panose="02020603050405020304" pitchFamily="18" charset="0"/>
              <a:cs typeface="Times New Roman" panose="02020603050405020304" pitchFamily="18" charset="0"/>
            </a:rPr>
            <a:t>Завхоз</a:t>
          </a:r>
        </a:p>
      </dgm:t>
    </dgm:pt>
    <dgm:pt modelId="{506F31A2-3C62-415E-AB42-1B0E08599E45}" type="parTrans" cxnId="{277B6779-F53D-4413-AEC8-E7BDA9E0D3E4}">
      <dgm:prSet/>
      <dgm:spPr/>
      <dgm:t>
        <a:bodyPr/>
        <a:lstStyle/>
        <a:p>
          <a:endParaRPr lang="ru-RU"/>
        </a:p>
      </dgm:t>
    </dgm:pt>
    <dgm:pt modelId="{7F215A95-CE95-4B65-8FE4-265A6061FEDD}" type="sibTrans" cxnId="{277B6779-F53D-4413-AEC8-E7BDA9E0D3E4}">
      <dgm:prSet/>
      <dgm:spPr/>
      <dgm:t>
        <a:bodyPr/>
        <a:lstStyle/>
        <a:p>
          <a:endParaRPr lang="ru-RU"/>
        </a:p>
      </dgm:t>
    </dgm:pt>
    <dgm:pt modelId="{88BD84C9-632C-4C84-9C54-930FE7B55F09}">
      <dgm:prSet phldrT="[Текст]" custT="1"/>
      <dgm:spPr/>
      <dgm:t>
        <a:bodyPr/>
        <a:lstStyle/>
        <a:p>
          <a:r>
            <a:rPr lang="ru-RU" sz="1200">
              <a:latin typeface="Times New Roman" panose="02020603050405020304" pitchFamily="18" charset="0"/>
              <a:cs typeface="Times New Roman" panose="02020603050405020304" pitchFamily="18" charset="0"/>
            </a:rPr>
            <a:t>ст.мед.сестра</a:t>
          </a:r>
        </a:p>
      </dgm:t>
    </dgm:pt>
    <dgm:pt modelId="{7CA4A44B-65D1-4492-B84A-593AFBCBA413}" type="parTrans" cxnId="{3E92DA4D-9926-4E8D-98B9-342D19ED4593}">
      <dgm:prSet/>
      <dgm:spPr/>
      <dgm:t>
        <a:bodyPr/>
        <a:lstStyle/>
        <a:p>
          <a:endParaRPr lang="ru-RU"/>
        </a:p>
      </dgm:t>
    </dgm:pt>
    <dgm:pt modelId="{54A862BF-D39E-4B3B-887B-420D4DEF9C6E}" type="sibTrans" cxnId="{3E92DA4D-9926-4E8D-98B9-342D19ED4593}">
      <dgm:prSet/>
      <dgm:spPr/>
      <dgm:t>
        <a:bodyPr/>
        <a:lstStyle/>
        <a:p>
          <a:endParaRPr lang="ru-RU"/>
        </a:p>
      </dgm:t>
    </dgm:pt>
    <dgm:pt modelId="{9E156C5E-BDC9-4019-838D-3F693EEC9600}">
      <dgm:prSet phldrT="[Текст]" custT="1"/>
      <dgm:spPr/>
      <dgm:t>
        <a:bodyPr/>
        <a:lstStyle/>
        <a:p>
          <a:r>
            <a:rPr lang="ru-RU" sz="1200">
              <a:latin typeface="Times New Roman" panose="02020603050405020304" pitchFamily="18" charset="0"/>
              <a:cs typeface="Times New Roman" panose="02020603050405020304" pitchFamily="18" charset="0"/>
            </a:rPr>
            <a:t>пищеблок</a:t>
          </a:r>
        </a:p>
      </dgm:t>
    </dgm:pt>
    <dgm:pt modelId="{5C02583F-82F1-4FEA-90F0-F321B110D818}" type="parTrans" cxnId="{A06F43D9-52E2-4F93-BC79-BC8461663482}">
      <dgm:prSet/>
      <dgm:spPr/>
      <dgm:t>
        <a:bodyPr/>
        <a:lstStyle/>
        <a:p>
          <a:endParaRPr lang="ru-RU"/>
        </a:p>
      </dgm:t>
    </dgm:pt>
    <dgm:pt modelId="{B866BA5A-8573-4342-972E-BECE79BE510F}" type="sibTrans" cxnId="{A06F43D9-52E2-4F93-BC79-BC8461663482}">
      <dgm:prSet/>
      <dgm:spPr/>
      <dgm:t>
        <a:bodyPr/>
        <a:lstStyle/>
        <a:p>
          <a:endParaRPr lang="ru-RU"/>
        </a:p>
      </dgm:t>
    </dgm:pt>
    <dgm:pt modelId="{8E026FD8-E5A4-4816-B668-FB9F88F4A245}">
      <dgm:prSet phldrT="[Текст]" custT="1"/>
      <dgm:spPr/>
      <dgm:t>
        <a:bodyPr/>
        <a:lstStyle/>
        <a:p>
          <a:r>
            <a:rPr lang="ru-RU" sz="1200">
              <a:latin typeface="Times New Roman" panose="02020603050405020304" pitchFamily="18" charset="0"/>
              <a:cs typeface="Times New Roman" panose="02020603050405020304" pitchFamily="18" charset="0"/>
            </a:rPr>
            <a:t>Воспитатели</a:t>
          </a:r>
        </a:p>
      </dgm:t>
    </dgm:pt>
    <dgm:pt modelId="{0656EADE-1D47-4980-B695-EB561AACEBD6}" type="parTrans" cxnId="{49B75711-6FCD-4921-B0DE-7692ADE62C5D}">
      <dgm:prSet/>
      <dgm:spPr/>
      <dgm:t>
        <a:bodyPr/>
        <a:lstStyle/>
        <a:p>
          <a:endParaRPr lang="ru-RU"/>
        </a:p>
      </dgm:t>
    </dgm:pt>
    <dgm:pt modelId="{5B15C17F-FC2D-4C66-80EA-E03F7C5BDD36}" type="sibTrans" cxnId="{49B75711-6FCD-4921-B0DE-7692ADE62C5D}">
      <dgm:prSet/>
      <dgm:spPr/>
      <dgm:t>
        <a:bodyPr/>
        <a:lstStyle/>
        <a:p>
          <a:endParaRPr lang="ru-RU"/>
        </a:p>
      </dgm:t>
    </dgm:pt>
    <dgm:pt modelId="{A1A9D683-3CDF-429D-A386-BC3E31B81FD0}">
      <dgm:prSet custT="1"/>
      <dgm:spPr/>
      <dgm:t>
        <a:bodyPr/>
        <a:lstStyle/>
        <a:p>
          <a:r>
            <a:rPr lang="ru-RU" sz="1200">
              <a:latin typeface="Times New Roman" panose="02020603050405020304" pitchFamily="18" charset="0"/>
              <a:cs typeface="Times New Roman" panose="02020603050405020304" pitchFamily="18" charset="0"/>
            </a:rPr>
            <a:t>родители и дети</a:t>
          </a:r>
        </a:p>
      </dgm:t>
    </dgm:pt>
    <dgm:pt modelId="{C35F0B56-F30C-4BA3-9DBB-F9AC9A6D561B}" type="parTrans" cxnId="{82FCAD67-BD60-4A91-9DF2-7CD4C8B3AE2C}">
      <dgm:prSet/>
      <dgm:spPr/>
      <dgm:t>
        <a:bodyPr/>
        <a:lstStyle/>
        <a:p>
          <a:endParaRPr lang="ru-RU"/>
        </a:p>
      </dgm:t>
    </dgm:pt>
    <dgm:pt modelId="{B865FCFA-75CA-4BE7-9F85-AB4535C26389}" type="sibTrans" cxnId="{82FCAD67-BD60-4A91-9DF2-7CD4C8B3AE2C}">
      <dgm:prSet/>
      <dgm:spPr/>
      <dgm:t>
        <a:bodyPr/>
        <a:lstStyle/>
        <a:p>
          <a:endParaRPr lang="ru-RU"/>
        </a:p>
      </dgm:t>
    </dgm:pt>
    <dgm:pt modelId="{869EA6DA-37B5-4A6A-8E9D-7D6563801C89}">
      <dgm:prSet custT="1"/>
      <dgm:spPr/>
      <dgm:t>
        <a:bodyPr/>
        <a:lstStyle/>
        <a:p>
          <a:r>
            <a:rPr lang="ru-RU" sz="1200">
              <a:latin typeface="Times New Roman" panose="02020603050405020304" pitchFamily="18" charset="0"/>
              <a:cs typeface="Times New Roman" panose="02020603050405020304" pitchFamily="18" charset="0"/>
            </a:rPr>
            <a:t>технический и обслуживающий персонал</a:t>
          </a:r>
        </a:p>
      </dgm:t>
    </dgm:pt>
    <dgm:pt modelId="{D2099987-8240-43A7-9143-763E07804FDB}" type="parTrans" cxnId="{F8B4EA00-BD45-4C86-A840-1647EEEDD66B}">
      <dgm:prSet/>
      <dgm:spPr/>
      <dgm:t>
        <a:bodyPr/>
        <a:lstStyle/>
        <a:p>
          <a:endParaRPr lang="ru-RU"/>
        </a:p>
      </dgm:t>
    </dgm:pt>
    <dgm:pt modelId="{2FEE195B-DD8D-471F-AE00-10FAA65B6BC9}" type="sibTrans" cxnId="{F8B4EA00-BD45-4C86-A840-1647EEEDD66B}">
      <dgm:prSet/>
      <dgm:spPr/>
      <dgm:t>
        <a:bodyPr/>
        <a:lstStyle/>
        <a:p>
          <a:endParaRPr lang="ru-RU"/>
        </a:p>
      </dgm:t>
    </dgm:pt>
    <dgm:pt modelId="{31C0241E-C861-48C4-AE02-6077717F411A}">
      <dgm:prSet custT="1"/>
      <dgm:spPr/>
      <dgm:t>
        <a:bodyPr/>
        <a:lstStyle/>
        <a:p>
          <a:r>
            <a:rPr lang="ru-RU" sz="1200">
              <a:latin typeface="Times New Roman" panose="02020603050405020304" pitchFamily="18" charset="0"/>
              <a:cs typeface="Times New Roman" panose="02020603050405020304" pitchFamily="18" charset="0"/>
            </a:rPr>
            <a:t>муз.руководи</a:t>
          </a:r>
        </a:p>
        <a:p>
          <a:r>
            <a:rPr lang="ru-RU" sz="1200">
              <a:latin typeface="Times New Roman" panose="02020603050405020304" pitchFamily="18" charset="0"/>
              <a:cs typeface="Times New Roman" panose="02020603050405020304" pitchFamily="18" charset="0"/>
            </a:rPr>
            <a:t>тель</a:t>
          </a:r>
        </a:p>
      </dgm:t>
    </dgm:pt>
    <dgm:pt modelId="{D7984648-BF05-49E0-97DE-960411016EDD}" type="parTrans" cxnId="{B361C16F-9867-47A4-9795-032612288EF7}">
      <dgm:prSet/>
      <dgm:spPr/>
      <dgm:t>
        <a:bodyPr/>
        <a:lstStyle/>
        <a:p>
          <a:endParaRPr lang="ru-RU"/>
        </a:p>
      </dgm:t>
    </dgm:pt>
    <dgm:pt modelId="{3E9163CB-BA40-45D7-945F-F9D77B8BED0F}" type="sibTrans" cxnId="{B361C16F-9867-47A4-9795-032612288EF7}">
      <dgm:prSet/>
      <dgm:spPr/>
      <dgm:t>
        <a:bodyPr/>
        <a:lstStyle/>
        <a:p>
          <a:endParaRPr lang="ru-RU"/>
        </a:p>
      </dgm:t>
    </dgm:pt>
    <dgm:pt modelId="{0AA44CEF-0B0C-4C65-834B-455CF3F1E60F}">
      <dgm:prSet phldrT="[Текст]" custT="1"/>
      <dgm:spPr/>
      <dgm:t>
        <a:bodyPr/>
        <a:lstStyle/>
        <a:p>
          <a:r>
            <a:rPr lang="ru-RU" sz="1200">
              <a:latin typeface="Times New Roman" panose="02020603050405020304" pitchFamily="18" charset="0"/>
              <a:cs typeface="Times New Roman" panose="02020603050405020304" pitchFamily="18" charset="0"/>
            </a:rPr>
            <a:t>Заведующий</a:t>
          </a:r>
        </a:p>
      </dgm:t>
    </dgm:pt>
    <dgm:pt modelId="{A685B2B5-7AF0-4394-ABE6-E4D5FF963790}" type="sibTrans" cxnId="{0FFD5656-6891-42FC-B244-B7211C8D4CDA}">
      <dgm:prSet/>
      <dgm:spPr/>
      <dgm:t>
        <a:bodyPr/>
        <a:lstStyle/>
        <a:p>
          <a:endParaRPr lang="ru-RU"/>
        </a:p>
      </dgm:t>
    </dgm:pt>
    <dgm:pt modelId="{331620D3-6A90-44DC-BFF8-2DC6EECC3565}" type="parTrans" cxnId="{0FFD5656-6891-42FC-B244-B7211C8D4CDA}">
      <dgm:prSet/>
      <dgm:spPr/>
      <dgm:t>
        <a:bodyPr/>
        <a:lstStyle/>
        <a:p>
          <a:endParaRPr lang="ru-RU"/>
        </a:p>
      </dgm:t>
    </dgm:pt>
    <dgm:pt modelId="{7CD39165-401E-48DC-A6C4-A91A717E497D}" type="pres">
      <dgm:prSet presAssocID="{C0732583-D17F-443F-A829-F792CD25BF3E}" presName="cycle" presStyleCnt="0">
        <dgm:presLayoutVars>
          <dgm:dir/>
          <dgm:resizeHandles val="exact"/>
        </dgm:presLayoutVars>
      </dgm:prSet>
      <dgm:spPr/>
    </dgm:pt>
    <dgm:pt modelId="{7B123E9F-4464-4424-B16E-6F3328687551}" type="pres">
      <dgm:prSet presAssocID="{0AA44CEF-0B0C-4C65-834B-455CF3F1E60F}" presName="node" presStyleLbl="node1" presStyleIdx="0" presStyleCnt="8" custScaleX="192454">
        <dgm:presLayoutVars>
          <dgm:bulletEnabled val="1"/>
        </dgm:presLayoutVars>
      </dgm:prSet>
      <dgm:spPr/>
    </dgm:pt>
    <dgm:pt modelId="{55A57927-6581-4899-9DD1-E24755FA839B}" type="pres">
      <dgm:prSet presAssocID="{0AA44CEF-0B0C-4C65-834B-455CF3F1E60F}" presName="spNode" presStyleCnt="0"/>
      <dgm:spPr/>
    </dgm:pt>
    <dgm:pt modelId="{901A9966-F8B4-433E-A110-B479A6FD9117}" type="pres">
      <dgm:prSet presAssocID="{A685B2B5-7AF0-4394-ABE6-E4D5FF963790}" presName="sibTrans" presStyleLbl="sibTrans1D1" presStyleIdx="0" presStyleCnt="8"/>
      <dgm:spPr/>
    </dgm:pt>
    <dgm:pt modelId="{C25250A2-368C-4D79-9439-C97DB7BD411E}" type="pres">
      <dgm:prSet presAssocID="{F9A380D8-DDDA-4F19-85D9-62483F763A1C}" presName="node" presStyleLbl="node1" presStyleIdx="1" presStyleCnt="8">
        <dgm:presLayoutVars>
          <dgm:bulletEnabled val="1"/>
        </dgm:presLayoutVars>
      </dgm:prSet>
      <dgm:spPr/>
    </dgm:pt>
    <dgm:pt modelId="{341218AA-C98F-4651-9069-FFA363F1FC2C}" type="pres">
      <dgm:prSet presAssocID="{F9A380D8-DDDA-4F19-85D9-62483F763A1C}" presName="spNode" presStyleCnt="0"/>
      <dgm:spPr/>
    </dgm:pt>
    <dgm:pt modelId="{25BC3A4E-85B1-4561-8C84-16760C31346C}" type="pres">
      <dgm:prSet presAssocID="{7F215A95-CE95-4B65-8FE4-265A6061FEDD}" presName="sibTrans" presStyleLbl="sibTrans1D1" presStyleIdx="1" presStyleCnt="8"/>
      <dgm:spPr/>
    </dgm:pt>
    <dgm:pt modelId="{8A6A065E-B94E-4880-B6CB-C1C69B6F6970}" type="pres">
      <dgm:prSet presAssocID="{88BD84C9-632C-4C84-9C54-930FE7B55F09}" presName="node" presStyleLbl="node1" presStyleIdx="2" presStyleCnt="8" custScaleX="159364">
        <dgm:presLayoutVars>
          <dgm:bulletEnabled val="1"/>
        </dgm:presLayoutVars>
      </dgm:prSet>
      <dgm:spPr/>
    </dgm:pt>
    <dgm:pt modelId="{FF7FE4F0-F85C-42E3-975E-714B87FF624C}" type="pres">
      <dgm:prSet presAssocID="{88BD84C9-632C-4C84-9C54-930FE7B55F09}" presName="spNode" presStyleCnt="0"/>
      <dgm:spPr/>
    </dgm:pt>
    <dgm:pt modelId="{E6C14035-572E-4313-8DDA-745D164BB14B}" type="pres">
      <dgm:prSet presAssocID="{54A862BF-D39E-4B3B-887B-420D4DEF9C6E}" presName="sibTrans" presStyleLbl="sibTrans1D1" presStyleIdx="2" presStyleCnt="8"/>
      <dgm:spPr/>
    </dgm:pt>
    <dgm:pt modelId="{011C8317-9E0F-4279-8B13-C847ABF5F1B7}" type="pres">
      <dgm:prSet presAssocID="{9E156C5E-BDC9-4019-838D-3F693EEC9600}" presName="node" presStyleLbl="node1" presStyleIdx="3" presStyleCnt="8" custScaleX="120134">
        <dgm:presLayoutVars>
          <dgm:bulletEnabled val="1"/>
        </dgm:presLayoutVars>
      </dgm:prSet>
      <dgm:spPr/>
    </dgm:pt>
    <dgm:pt modelId="{60FE9A03-D6E2-4B43-B618-EE7F835431FD}" type="pres">
      <dgm:prSet presAssocID="{9E156C5E-BDC9-4019-838D-3F693EEC9600}" presName="spNode" presStyleCnt="0"/>
      <dgm:spPr/>
    </dgm:pt>
    <dgm:pt modelId="{882A3FF7-7C67-4A16-981C-DCA5B1FB4B87}" type="pres">
      <dgm:prSet presAssocID="{B866BA5A-8573-4342-972E-BECE79BE510F}" presName="sibTrans" presStyleLbl="sibTrans1D1" presStyleIdx="3" presStyleCnt="8"/>
      <dgm:spPr/>
    </dgm:pt>
    <dgm:pt modelId="{698ECD91-DC29-4B95-831B-FD7DB3641CBF}" type="pres">
      <dgm:prSet presAssocID="{A1A9D683-3CDF-429D-A386-BC3E31B81FD0}" presName="node" presStyleLbl="node1" presStyleIdx="4" presStyleCnt="8">
        <dgm:presLayoutVars>
          <dgm:bulletEnabled val="1"/>
        </dgm:presLayoutVars>
      </dgm:prSet>
      <dgm:spPr/>
    </dgm:pt>
    <dgm:pt modelId="{18DB38C9-A698-4868-A678-D65392C2DB07}" type="pres">
      <dgm:prSet presAssocID="{A1A9D683-3CDF-429D-A386-BC3E31B81FD0}" presName="spNode" presStyleCnt="0"/>
      <dgm:spPr/>
    </dgm:pt>
    <dgm:pt modelId="{F18698CE-A94F-447A-8895-C6BBD0ADF161}" type="pres">
      <dgm:prSet presAssocID="{B865FCFA-75CA-4BE7-9F85-AB4535C26389}" presName="sibTrans" presStyleLbl="sibTrans1D1" presStyleIdx="4" presStyleCnt="8"/>
      <dgm:spPr/>
    </dgm:pt>
    <dgm:pt modelId="{F71736A4-9DAD-4DB3-804B-CF6C54351E89}" type="pres">
      <dgm:prSet presAssocID="{869EA6DA-37B5-4A6A-8E9D-7D6563801C89}" presName="node" presStyleLbl="node1" presStyleIdx="5" presStyleCnt="8" custScaleX="176196" custScaleY="145374">
        <dgm:presLayoutVars>
          <dgm:bulletEnabled val="1"/>
        </dgm:presLayoutVars>
      </dgm:prSet>
      <dgm:spPr/>
    </dgm:pt>
    <dgm:pt modelId="{F04B20B5-2810-4182-8E6F-E20526EEEA37}" type="pres">
      <dgm:prSet presAssocID="{869EA6DA-37B5-4A6A-8E9D-7D6563801C89}" presName="spNode" presStyleCnt="0"/>
      <dgm:spPr/>
    </dgm:pt>
    <dgm:pt modelId="{78BB4337-4B6E-450F-9F18-153041DD06DF}" type="pres">
      <dgm:prSet presAssocID="{2FEE195B-DD8D-471F-AE00-10FAA65B6BC9}" presName="sibTrans" presStyleLbl="sibTrans1D1" presStyleIdx="5" presStyleCnt="8"/>
      <dgm:spPr/>
    </dgm:pt>
    <dgm:pt modelId="{0C415F89-7FFB-4FE9-BBE5-2A39961B17EB}" type="pres">
      <dgm:prSet presAssocID="{31C0241E-C861-48C4-AE02-6077717F411A}" presName="node" presStyleLbl="node1" presStyleIdx="6" presStyleCnt="8" custScaleX="188920">
        <dgm:presLayoutVars>
          <dgm:bulletEnabled val="1"/>
        </dgm:presLayoutVars>
      </dgm:prSet>
      <dgm:spPr/>
    </dgm:pt>
    <dgm:pt modelId="{A95D7F56-4ED0-4D02-8C42-553C41884899}" type="pres">
      <dgm:prSet presAssocID="{31C0241E-C861-48C4-AE02-6077717F411A}" presName="spNode" presStyleCnt="0"/>
      <dgm:spPr/>
    </dgm:pt>
    <dgm:pt modelId="{70FCEBDE-5F63-42A1-8C90-1DF0AC6D39E6}" type="pres">
      <dgm:prSet presAssocID="{3E9163CB-BA40-45D7-945F-F9D77B8BED0F}" presName="sibTrans" presStyleLbl="sibTrans1D1" presStyleIdx="6" presStyleCnt="8"/>
      <dgm:spPr/>
    </dgm:pt>
    <dgm:pt modelId="{8EBDD903-78A5-4A0D-85DA-C8EB60E7202B}" type="pres">
      <dgm:prSet presAssocID="{8E026FD8-E5A4-4816-B668-FB9F88F4A245}" presName="node" presStyleLbl="node1" presStyleIdx="7" presStyleCnt="8" custScaleX="146294">
        <dgm:presLayoutVars>
          <dgm:bulletEnabled val="1"/>
        </dgm:presLayoutVars>
      </dgm:prSet>
      <dgm:spPr/>
    </dgm:pt>
    <dgm:pt modelId="{7468D083-68DE-4041-94BB-7DF4872F8F88}" type="pres">
      <dgm:prSet presAssocID="{8E026FD8-E5A4-4816-B668-FB9F88F4A245}" presName="spNode" presStyleCnt="0"/>
      <dgm:spPr/>
    </dgm:pt>
    <dgm:pt modelId="{AB1CF4DA-8642-4ABD-AFE9-7FAE077CADCC}" type="pres">
      <dgm:prSet presAssocID="{5B15C17F-FC2D-4C66-80EA-E03F7C5BDD36}" presName="sibTrans" presStyleLbl="sibTrans1D1" presStyleIdx="7" presStyleCnt="8"/>
      <dgm:spPr/>
    </dgm:pt>
  </dgm:ptLst>
  <dgm:cxnLst>
    <dgm:cxn modelId="{F8B4EA00-BD45-4C86-A840-1647EEEDD66B}" srcId="{C0732583-D17F-443F-A829-F792CD25BF3E}" destId="{869EA6DA-37B5-4A6A-8E9D-7D6563801C89}" srcOrd="5" destOrd="0" parTransId="{D2099987-8240-43A7-9143-763E07804FDB}" sibTransId="{2FEE195B-DD8D-471F-AE00-10FAA65B6BC9}"/>
    <dgm:cxn modelId="{DA1C4B09-929F-404A-8F0E-DE9EA3394981}" type="presOf" srcId="{F9A380D8-DDDA-4F19-85D9-62483F763A1C}" destId="{C25250A2-368C-4D79-9439-C97DB7BD411E}" srcOrd="0" destOrd="0" presId="urn:microsoft.com/office/officeart/2005/8/layout/cycle6"/>
    <dgm:cxn modelId="{D943960F-A084-49B3-B81A-534A527771A4}" type="presOf" srcId="{8E026FD8-E5A4-4816-B668-FB9F88F4A245}" destId="{8EBDD903-78A5-4A0D-85DA-C8EB60E7202B}" srcOrd="0" destOrd="0" presId="urn:microsoft.com/office/officeart/2005/8/layout/cycle6"/>
    <dgm:cxn modelId="{49B75711-6FCD-4921-B0DE-7692ADE62C5D}" srcId="{C0732583-D17F-443F-A829-F792CD25BF3E}" destId="{8E026FD8-E5A4-4816-B668-FB9F88F4A245}" srcOrd="7" destOrd="0" parTransId="{0656EADE-1D47-4980-B695-EB561AACEBD6}" sibTransId="{5B15C17F-FC2D-4C66-80EA-E03F7C5BDD36}"/>
    <dgm:cxn modelId="{E83F4E13-2D2C-45F4-8BCB-0D00873E15ED}" type="presOf" srcId="{A1A9D683-3CDF-429D-A386-BC3E31B81FD0}" destId="{698ECD91-DC29-4B95-831B-FD7DB3641CBF}" srcOrd="0" destOrd="0" presId="urn:microsoft.com/office/officeart/2005/8/layout/cycle6"/>
    <dgm:cxn modelId="{8035C51E-E171-45B9-8EEF-CCD435EEB8B6}" type="presOf" srcId="{31C0241E-C861-48C4-AE02-6077717F411A}" destId="{0C415F89-7FFB-4FE9-BBE5-2A39961B17EB}" srcOrd="0" destOrd="0" presId="urn:microsoft.com/office/officeart/2005/8/layout/cycle6"/>
    <dgm:cxn modelId="{051C2B20-3C96-4612-BAC5-6ED7CF427C3C}" type="presOf" srcId="{88BD84C9-632C-4C84-9C54-930FE7B55F09}" destId="{8A6A065E-B94E-4880-B6CB-C1C69B6F6970}" srcOrd="0" destOrd="0" presId="urn:microsoft.com/office/officeart/2005/8/layout/cycle6"/>
    <dgm:cxn modelId="{DC106E23-5AB1-45E5-AAA6-05A22DFF26E9}" type="presOf" srcId="{7F215A95-CE95-4B65-8FE4-265A6061FEDD}" destId="{25BC3A4E-85B1-4561-8C84-16760C31346C}" srcOrd="0" destOrd="0" presId="urn:microsoft.com/office/officeart/2005/8/layout/cycle6"/>
    <dgm:cxn modelId="{A9EB222C-B624-49CE-BD55-BD4347998D10}" type="presOf" srcId="{54A862BF-D39E-4B3B-887B-420D4DEF9C6E}" destId="{E6C14035-572E-4313-8DDA-745D164BB14B}" srcOrd="0" destOrd="0" presId="urn:microsoft.com/office/officeart/2005/8/layout/cycle6"/>
    <dgm:cxn modelId="{82FCAD67-BD60-4A91-9DF2-7CD4C8B3AE2C}" srcId="{C0732583-D17F-443F-A829-F792CD25BF3E}" destId="{A1A9D683-3CDF-429D-A386-BC3E31B81FD0}" srcOrd="4" destOrd="0" parTransId="{C35F0B56-F30C-4BA3-9DBB-F9AC9A6D561B}" sibTransId="{B865FCFA-75CA-4BE7-9F85-AB4535C26389}"/>
    <dgm:cxn modelId="{3E92DA4D-9926-4E8D-98B9-342D19ED4593}" srcId="{C0732583-D17F-443F-A829-F792CD25BF3E}" destId="{88BD84C9-632C-4C84-9C54-930FE7B55F09}" srcOrd="2" destOrd="0" parTransId="{7CA4A44B-65D1-4492-B84A-593AFBCBA413}" sibTransId="{54A862BF-D39E-4B3B-887B-420D4DEF9C6E}"/>
    <dgm:cxn modelId="{B361C16F-9867-47A4-9795-032612288EF7}" srcId="{C0732583-D17F-443F-A829-F792CD25BF3E}" destId="{31C0241E-C861-48C4-AE02-6077717F411A}" srcOrd="6" destOrd="0" parTransId="{D7984648-BF05-49E0-97DE-960411016EDD}" sibTransId="{3E9163CB-BA40-45D7-945F-F9D77B8BED0F}"/>
    <dgm:cxn modelId="{0FFD5656-6891-42FC-B244-B7211C8D4CDA}" srcId="{C0732583-D17F-443F-A829-F792CD25BF3E}" destId="{0AA44CEF-0B0C-4C65-834B-455CF3F1E60F}" srcOrd="0" destOrd="0" parTransId="{331620D3-6A90-44DC-BFF8-2DC6EECC3565}" sibTransId="{A685B2B5-7AF0-4394-ABE6-E4D5FF963790}"/>
    <dgm:cxn modelId="{277B6779-F53D-4413-AEC8-E7BDA9E0D3E4}" srcId="{C0732583-D17F-443F-A829-F792CD25BF3E}" destId="{F9A380D8-DDDA-4F19-85D9-62483F763A1C}" srcOrd="1" destOrd="0" parTransId="{506F31A2-3C62-415E-AB42-1B0E08599E45}" sibTransId="{7F215A95-CE95-4B65-8FE4-265A6061FEDD}"/>
    <dgm:cxn modelId="{C9104D59-BFB8-4B2B-B994-03339637BBEA}" type="presOf" srcId="{0AA44CEF-0B0C-4C65-834B-455CF3F1E60F}" destId="{7B123E9F-4464-4424-B16E-6F3328687551}" srcOrd="0" destOrd="0" presId="urn:microsoft.com/office/officeart/2005/8/layout/cycle6"/>
    <dgm:cxn modelId="{E34D2F83-FA7D-4B5E-9055-C99BBBBB75CF}" type="presOf" srcId="{B865FCFA-75CA-4BE7-9F85-AB4535C26389}" destId="{F18698CE-A94F-447A-8895-C6BBD0ADF161}" srcOrd="0" destOrd="0" presId="urn:microsoft.com/office/officeart/2005/8/layout/cycle6"/>
    <dgm:cxn modelId="{A9535A8A-A5E0-4429-AACD-DFAF08103CD1}" type="presOf" srcId="{869EA6DA-37B5-4A6A-8E9D-7D6563801C89}" destId="{F71736A4-9DAD-4DB3-804B-CF6C54351E89}" srcOrd="0" destOrd="0" presId="urn:microsoft.com/office/officeart/2005/8/layout/cycle6"/>
    <dgm:cxn modelId="{3D0B4A93-AAB6-4506-8137-C656FEEB4CFA}" type="presOf" srcId="{5B15C17F-FC2D-4C66-80EA-E03F7C5BDD36}" destId="{AB1CF4DA-8642-4ABD-AFE9-7FAE077CADCC}" srcOrd="0" destOrd="0" presId="urn:microsoft.com/office/officeart/2005/8/layout/cycle6"/>
    <dgm:cxn modelId="{D3CAB8C2-D067-4F04-861A-7B1520E57331}" type="presOf" srcId="{C0732583-D17F-443F-A829-F792CD25BF3E}" destId="{7CD39165-401E-48DC-A6C4-A91A717E497D}" srcOrd="0" destOrd="0" presId="urn:microsoft.com/office/officeart/2005/8/layout/cycle6"/>
    <dgm:cxn modelId="{571B08D9-5CEF-4575-BF94-A085485A6972}" type="presOf" srcId="{2FEE195B-DD8D-471F-AE00-10FAA65B6BC9}" destId="{78BB4337-4B6E-450F-9F18-153041DD06DF}" srcOrd="0" destOrd="0" presId="urn:microsoft.com/office/officeart/2005/8/layout/cycle6"/>
    <dgm:cxn modelId="{A06F43D9-52E2-4F93-BC79-BC8461663482}" srcId="{C0732583-D17F-443F-A829-F792CD25BF3E}" destId="{9E156C5E-BDC9-4019-838D-3F693EEC9600}" srcOrd="3" destOrd="0" parTransId="{5C02583F-82F1-4FEA-90F0-F321B110D818}" sibTransId="{B866BA5A-8573-4342-972E-BECE79BE510F}"/>
    <dgm:cxn modelId="{1CD265F1-1962-4EF0-BC9B-A28F24513103}" type="presOf" srcId="{9E156C5E-BDC9-4019-838D-3F693EEC9600}" destId="{011C8317-9E0F-4279-8B13-C847ABF5F1B7}" srcOrd="0" destOrd="0" presId="urn:microsoft.com/office/officeart/2005/8/layout/cycle6"/>
    <dgm:cxn modelId="{A77F5AF1-BB35-427F-8660-BDC2231783A7}" type="presOf" srcId="{3E9163CB-BA40-45D7-945F-F9D77B8BED0F}" destId="{70FCEBDE-5F63-42A1-8C90-1DF0AC6D39E6}" srcOrd="0" destOrd="0" presId="urn:microsoft.com/office/officeart/2005/8/layout/cycle6"/>
    <dgm:cxn modelId="{3C2AC2F7-438C-4659-A1AA-4205084D1E19}" type="presOf" srcId="{B866BA5A-8573-4342-972E-BECE79BE510F}" destId="{882A3FF7-7C67-4A16-981C-DCA5B1FB4B87}" srcOrd="0" destOrd="0" presId="urn:microsoft.com/office/officeart/2005/8/layout/cycle6"/>
    <dgm:cxn modelId="{A4719CFE-33B6-4FF6-A0C2-E44247B0295A}" type="presOf" srcId="{A685B2B5-7AF0-4394-ABE6-E4D5FF963790}" destId="{901A9966-F8B4-433E-A110-B479A6FD9117}" srcOrd="0" destOrd="0" presId="urn:microsoft.com/office/officeart/2005/8/layout/cycle6"/>
    <dgm:cxn modelId="{FC2B41CF-CD7F-45B5-89EB-0D66C93F0195}" type="presParOf" srcId="{7CD39165-401E-48DC-A6C4-A91A717E497D}" destId="{7B123E9F-4464-4424-B16E-6F3328687551}" srcOrd="0" destOrd="0" presId="urn:microsoft.com/office/officeart/2005/8/layout/cycle6"/>
    <dgm:cxn modelId="{6A68D249-1758-4C02-A050-B30DB2BC2969}" type="presParOf" srcId="{7CD39165-401E-48DC-A6C4-A91A717E497D}" destId="{55A57927-6581-4899-9DD1-E24755FA839B}" srcOrd="1" destOrd="0" presId="urn:microsoft.com/office/officeart/2005/8/layout/cycle6"/>
    <dgm:cxn modelId="{7B657104-8FD2-4E72-ADA2-947F0BE7EC09}" type="presParOf" srcId="{7CD39165-401E-48DC-A6C4-A91A717E497D}" destId="{901A9966-F8B4-433E-A110-B479A6FD9117}" srcOrd="2" destOrd="0" presId="urn:microsoft.com/office/officeart/2005/8/layout/cycle6"/>
    <dgm:cxn modelId="{0BC34246-86F5-4149-9805-0B02667C0F73}" type="presParOf" srcId="{7CD39165-401E-48DC-A6C4-A91A717E497D}" destId="{C25250A2-368C-4D79-9439-C97DB7BD411E}" srcOrd="3" destOrd="0" presId="urn:microsoft.com/office/officeart/2005/8/layout/cycle6"/>
    <dgm:cxn modelId="{E3E4758E-C714-48D2-B49A-C8CE7C1ABE73}" type="presParOf" srcId="{7CD39165-401E-48DC-A6C4-A91A717E497D}" destId="{341218AA-C98F-4651-9069-FFA363F1FC2C}" srcOrd="4" destOrd="0" presId="urn:microsoft.com/office/officeart/2005/8/layout/cycle6"/>
    <dgm:cxn modelId="{720388E1-FBB4-4DEF-9D04-0C8115B0ED9F}" type="presParOf" srcId="{7CD39165-401E-48DC-A6C4-A91A717E497D}" destId="{25BC3A4E-85B1-4561-8C84-16760C31346C}" srcOrd="5" destOrd="0" presId="urn:microsoft.com/office/officeart/2005/8/layout/cycle6"/>
    <dgm:cxn modelId="{101E5364-AE8F-4A35-B94F-905CBC2462C3}" type="presParOf" srcId="{7CD39165-401E-48DC-A6C4-A91A717E497D}" destId="{8A6A065E-B94E-4880-B6CB-C1C69B6F6970}" srcOrd="6" destOrd="0" presId="urn:microsoft.com/office/officeart/2005/8/layout/cycle6"/>
    <dgm:cxn modelId="{DC7F66D7-DCDA-4541-9DB7-DCF2CC2FCE82}" type="presParOf" srcId="{7CD39165-401E-48DC-A6C4-A91A717E497D}" destId="{FF7FE4F0-F85C-42E3-975E-714B87FF624C}" srcOrd="7" destOrd="0" presId="urn:microsoft.com/office/officeart/2005/8/layout/cycle6"/>
    <dgm:cxn modelId="{39C3E147-CB29-4D35-A986-A5A0E3B34264}" type="presParOf" srcId="{7CD39165-401E-48DC-A6C4-A91A717E497D}" destId="{E6C14035-572E-4313-8DDA-745D164BB14B}" srcOrd="8" destOrd="0" presId="urn:microsoft.com/office/officeart/2005/8/layout/cycle6"/>
    <dgm:cxn modelId="{EBF622B9-5FBC-45D5-B1BF-C5567DE148B7}" type="presParOf" srcId="{7CD39165-401E-48DC-A6C4-A91A717E497D}" destId="{011C8317-9E0F-4279-8B13-C847ABF5F1B7}" srcOrd="9" destOrd="0" presId="urn:microsoft.com/office/officeart/2005/8/layout/cycle6"/>
    <dgm:cxn modelId="{DCFF52FE-F1B1-4D7B-89E4-F4D15BF89CE3}" type="presParOf" srcId="{7CD39165-401E-48DC-A6C4-A91A717E497D}" destId="{60FE9A03-D6E2-4B43-B618-EE7F835431FD}" srcOrd="10" destOrd="0" presId="urn:microsoft.com/office/officeart/2005/8/layout/cycle6"/>
    <dgm:cxn modelId="{8A73CE24-AB9D-4C06-A495-C3D96652067A}" type="presParOf" srcId="{7CD39165-401E-48DC-A6C4-A91A717E497D}" destId="{882A3FF7-7C67-4A16-981C-DCA5B1FB4B87}" srcOrd="11" destOrd="0" presId="urn:microsoft.com/office/officeart/2005/8/layout/cycle6"/>
    <dgm:cxn modelId="{51A05F74-5171-4813-BFFA-0361B558CAD2}" type="presParOf" srcId="{7CD39165-401E-48DC-A6C4-A91A717E497D}" destId="{698ECD91-DC29-4B95-831B-FD7DB3641CBF}" srcOrd="12" destOrd="0" presId="urn:microsoft.com/office/officeart/2005/8/layout/cycle6"/>
    <dgm:cxn modelId="{6DCFBFAD-5A78-4D45-B7F0-B237D70A3743}" type="presParOf" srcId="{7CD39165-401E-48DC-A6C4-A91A717E497D}" destId="{18DB38C9-A698-4868-A678-D65392C2DB07}" srcOrd="13" destOrd="0" presId="urn:microsoft.com/office/officeart/2005/8/layout/cycle6"/>
    <dgm:cxn modelId="{33F1C575-87F5-4BBA-9F33-DC90B55CDA55}" type="presParOf" srcId="{7CD39165-401E-48DC-A6C4-A91A717E497D}" destId="{F18698CE-A94F-447A-8895-C6BBD0ADF161}" srcOrd="14" destOrd="0" presId="urn:microsoft.com/office/officeart/2005/8/layout/cycle6"/>
    <dgm:cxn modelId="{501A78F0-5DD6-40B6-A2AC-524990AD5F6A}" type="presParOf" srcId="{7CD39165-401E-48DC-A6C4-A91A717E497D}" destId="{F71736A4-9DAD-4DB3-804B-CF6C54351E89}" srcOrd="15" destOrd="0" presId="urn:microsoft.com/office/officeart/2005/8/layout/cycle6"/>
    <dgm:cxn modelId="{B85017BE-BC52-45CB-B8A6-E247A57D495F}" type="presParOf" srcId="{7CD39165-401E-48DC-A6C4-A91A717E497D}" destId="{F04B20B5-2810-4182-8E6F-E20526EEEA37}" srcOrd="16" destOrd="0" presId="urn:microsoft.com/office/officeart/2005/8/layout/cycle6"/>
    <dgm:cxn modelId="{9BD95720-1253-4161-B493-AD374B6CD936}" type="presParOf" srcId="{7CD39165-401E-48DC-A6C4-A91A717E497D}" destId="{78BB4337-4B6E-450F-9F18-153041DD06DF}" srcOrd="17" destOrd="0" presId="urn:microsoft.com/office/officeart/2005/8/layout/cycle6"/>
    <dgm:cxn modelId="{28168A46-2006-4E96-9833-34ECD825476F}" type="presParOf" srcId="{7CD39165-401E-48DC-A6C4-A91A717E497D}" destId="{0C415F89-7FFB-4FE9-BBE5-2A39961B17EB}" srcOrd="18" destOrd="0" presId="urn:microsoft.com/office/officeart/2005/8/layout/cycle6"/>
    <dgm:cxn modelId="{168013F4-A353-42D0-8B14-7EB1E1F4BCBB}" type="presParOf" srcId="{7CD39165-401E-48DC-A6C4-A91A717E497D}" destId="{A95D7F56-4ED0-4D02-8C42-553C41884899}" srcOrd="19" destOrd="0" presId="urn:microsoft.com/office/officeart/2005/8/layout/cycle6"/>
    <dgm:cxn modelId="{6BF2797C-7B7E-4742-91D9-E1F62BBDACE9}" type="presParOf" srcId="{7CD39165-401E-48DC-A6C4-A91A717E497D}" destId="{70FCEBDE-5F63-42A1-8C90-1DF0AC6D39E6}" srcOrd="20" destOrd="0" presId="urn:microsoft.com/office/officeart/2005/8/layout/cycle6"/>
    <dgm:cxn modelId="{AE3467A6-4FA9-4E01-B82D-EA045018C7F2}" type="presParOf" srcId="{7CD39165-401E-48DC-A6C4-A91A717E497D}" destId="{8EBDD903-78A5-4A0D-85DA-C8EB60E7202B}" srcOrd="21" destOrd="0" presId="urn:microsoft.com/office/officeart/2005/8/layout/cycle6"/>
    <dgm:cxn modelId="{BB6370B8-FA1F-4477-96A8-C2718A8993A0}" type="presParOf" srcId="{7CD39165-401E-48DC-A6C4-A91A717E497D}" destId="{7468D083-68DE-4041-94BB-7DF4872F8F88}" srcOrd="22" destOrd="0" presId="urn:microsoft.com/office/officeart/2005/8/layout/cycle6"/>
    <dgm:cxn modelId="{BB62E557-C1B9-4C52-93DC-E50FF70188F5}" type="presParOf" srcId="{7CD39165-401E-48DC-A6C4-A91A717E497D}" destId="{AB1CF4DA-8642-4ABD-AFE9-7FAE077CADCC}" srcOrd="23" destOrd="0" presId="urn:microsoft.com/office/officeart/2005/8/layout/cycle6"/>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B123E9F-4464-4424-B16E-6F3328687551}">
      <dsp:nvSpPr>
        <dsp:cNvPr id="0" name=""/>
        <dsp:cNvSpPr/>
      </dsp:nvSpPr>
      <dsp:spPr>
        <a:xfrm>
          <a:off x="2153272" y="2168"/>
          <a:ext cx="1430365"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Заведующий</a:t>
          </a:r>
        </a:p>
      </dsp:txBody>
      <dsp:txXfrm>
        <a:off x="2176855" y="25751"/>
        <a:ext cx="1383199" cy="435930"/>
      </dsp:txXfrm>
    </dsp:sp>
    <dsp:sp modelId="{901A9966-F8B4-433E-A110-B479A6FD9117}">
      <dsp:nvSpPr>
        <dsp:cNvPr id="0" name=""/>
        <dsp:cNvSpPr/>
      </dsp:nvSpPr>
      <dsp:spPr>
        <a:xfrm>
          <a:off x="1191052" y="243716"/>
          <a:ext cx="3354806" cy="3354806"/>
        </a:xfrm>
        <a:custGeom>
          <a:avLst/>
          <a:gdLst/>
          <a:ahLst/>
          <a:cxnLst/>
          <a:rect l="0" t="0" r="0" b="0"/>
          <a:pathLst>
            <a:path>
              <a:moveTo>
                <a:pt x="2394287" y="160907"/>
              </a:moveTo>
              <a:arcTo wR="1677403" hR="1677403" stAng="17718075" swAng="378126"/>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C25250A2-368C-4D79-9439-C97DB7BD411E}">
      <dsp:nvSpPr>
        <dsp:cNvPr id="0" name=""/>
        <dsp:cNvSpPr/>
      </dsp:nvSpPr>
      <dsp:spPr>
        <a:xfrm>
          <a:off x="3682946" y="493468"/>
          <a:ext cx="743224"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Завхоз</a:t>
          </a:r>
        </a:p>
      </dsp:txBody>
      <dsp:txXfrm>
        <a:off x="3706529" y="517051"/>
        <a:ext cx="696058" cy="435930"/>
      </dsp:txXfrm>
    </dsp:sp>
    <dsp:sp modelId="{25BC3A4E-85B1-4561-8C84-16760C31346C}">
      <dsp:nvSpPr>
        <dsp:cNvPr id="0" name=""/>
        <dsp:cNvSpPr/>
      </dsp:nvSpPr>
      <dsp:spPr>
        <a:xfrm>
          <a:off x="1191052" y="243716"/>
          <a:ext cx="3354806" cy="3354806"/>
        </a:xfrm>
        <a:custGeom>
          <a:avLst/>
          <a:gdLst/>
          <a:ahLst/>
          <a:cxnLst/>
          <a:rect l="0" t="0" r="0" b="0"/>
          <a:pathLst>
            <a:path>
              <a:moveTo>
                <a:pt x="3067818" y="739092"/>
              </a:moveTo>
              <a:arcTo wR="1677403" hR="1677403" stAng="19559211" swAng="1528561"/>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A6A065E-B94E-4880-B6CB-C1C69B6F6970}">
      <dsp:nvSpPr>
        <dsp:cNvPr id="0" name=""/>
        <dsp:cNvSpPr/>
      </dsp:nvSpPr>
      <dsp:spPr>
        <a:xfrm>
          <a:off x="3953642" y="1679571"/>
          <a:ext cx="1184432"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ст.мед.сестра</a:t>
          </a:r>
        </a:p>
      </dsp:txBody>
      <dsp:txXfrm>
        <a:off x="3977225" y="1703154"/>
        <a:ext cx="1137266" cy="435930"/>
      </dsp:txXfrm>
    </dsp:sp>
    <dsp:sp modelId="{E6C14035-572E-4313-8DDA-745D164BB14B}">
      <dsp:nvSpPr>
        <dsp:cNvPr id="0" name=""/>
        <dsp:cNvSpPr/>
      </dsp:nvSpPr>
      <dsp:spPr>
        <a:xfrm>
          <a:off x="1191052" y="243716"/>
          <a:ext cx="3354806" cy="3354806"/>
        </a:xfrm>
        <a:custGeom>
          <a:avLst/>
          <a:gdLst/>
          <a:ahLst/>
          <a:cxnLst/>
          <a:rect l="0" t="0" r="0" b="0"/>
          <a:pathLst>
            <a:path>
              <a:moveTo>
                <a:pt x="3336220" y="1926414"/>
              </a:moveTo>
              <a:arcTo wR="1677403" hR="1677403" stAng="512228" swAng="1528561"/>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11C8317-9E0F-4279-8B13-C847ABF5F1B7}">
      <dsp:nvSpPr>
        <dsp:cNvPr id="0" name=""/>
        <dsp:cNvSpPr/>
      </dsp:nvSpPr>
      <dsp:spPr>
        <a:xfrm>
          <a:off x="3608125" y="2865674"/>
          <a:ext cx="892865"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пищеблок</a:t>
          </a:r>
        </a:p>
      </dsp:txBody>
      <dsp:txXfrm>
        <a:off x="3631708" y="2889257"/>
        <a:ext cx="845699" cy="435930"/>
      </dsp:txXfrm>
    </dsp:sp>
    <dsp:sp modelId="{882A3FF7-7C67-4A16-981C-DCA5B1FB4B87}">
      <dsp:nvSpPr>
        <dsp:cNvPr id="0" name=""/>
        <dsp:cNvSpPr/>
      </dsp:nvSpPr>
      <dsp:spPr>
        <a:xfrm>
          <a:off x="1191052" y="243716"/>
          <a:ext cx="3354806" cy="3354806"/>
        </a:xfrm>
        <a:custGeom>
          <a:avLst/>
          <a:gdLst/>
          <a:ahLst/>
          <a:cxnLst/>
          <a:rect l="0" t="0" r="0" b="0"/>
          <a:pathLst>
            <a:path>
              <a:moveTo>
                <a:pt x="2553339" y="3107933"/>
              </a:moveTo>
              <a:arcTo wR="1677403" hR="1677403" stAng="3511213" swAng="1109546"/>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698ECD91-DC29-4B95-831B-FD7DB3641CBF}">
      <dsp:nvSpPr>
        <dsp:cNvPr id="0" name=""/>
        <dsp:cNvSpPr/>
      </dsp:nvSpPr>
      <dsp:spPr>
        <a:xfrm>
          <a:off x="2496842" y="3356974"/>
          <a:ext cx="743224"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родители и дети</a:t>
          </a:r>
        </a:p>
      </dsp:txBody>
      <dsp:txXfrm>
        <a:off x="2520425" y="3380557"/>
        <a:ext cx="696058" cy="435930"/>
      </dsp:txXfrm>
    </dsp:sp>
    <dsp:sp modelId="{F18698CE-A94F-447A-8895-C6BBD0ADF161}">
      <dsp:nvSpPr>
        <dsp:cNvPr id="0" name=""/>
        <dsp:cNvSpPr/>
      </dsp:nvSpPr>
      <dsp:spPr>
        <a:xfrm>
          <a:off x="1191052" y="243716"/>
          <a:ext cx="3354806" cy="3354806"/>
        </a:xfrm>
        <a:custGeom>
          <a:avLst/>
          <a:gdLst/>
          <a:ahLst/>
          <a:cxnLst/>
          <a:rect l="0" t="0" r="0" b="0"/>
          <a:pathLst>
            <a:path>
              <a:moveTo>
                <a:pt x="1302716" y="3312423"/>
              </a:moveTo>
              <a:arcTo wR="1677403" hR="1677403" stAng="6174435" swAng="634378"/>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F71736A4-9DAD-4DB3-804B-CF6C54351E89}">
      <dsp:nvSpPr>
        <dsp:cNvPr id="0" name=""/>
        <dsp:cNvSpPr/>
      </dsp:nvSpPr>
      <dsp:spPr>
        <a:xfrm>
          <a:off x="1027586" y="2756074"/>
          <a:ext cx="1309532" cy="7022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технический и обслуживающий персонал</a:t>
          </a:r>
        </a:p>
      </dsp:txBody>
      <dsp:txXfrm>
        <a:off x="1061869" y="2790357"/>
        <a:ext cx="1240966" cy="633730"/>
      </dsp:txXfrm>
    </dsp:sp>
    <dsp:sp modelId="{78BB4337-4B6E-450F-9F18-153041DD06DF}">
      <dsp:nvSpPr>
        <dsp:cNvPr id="0" name=""/>
        <dsp:cNvSpPr/>
      </dsp:nvSpPr>
      <dsp:spPr>
        <a:xfrm>
          <a:off x="1191052" y="243716"/>
          <a:ext cx="3354806" cy="3354806"/>
        </a:xfrm>
        <a:custGeom>
          <a:avLst/>
          <a:gdLst/>
          <a:ahLst/>
          <a:cxnLst/>
          <a:rect l="0" t="0" r="0" b="0"/>
          <a:pathLst>
            <a:path>
              <a:moveTo>
                <a:pt x="219457" y="2506907"/>
              </a:moveTo>
              <a:arcTo wR="1677403" hR="1677403" stAng="9021727" swAng="1268639"/>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0C415F89-7FFB-4FE9-BBE5-2A39961B17EB}">
      <dsp:nvSpPr>
        <dsp:cNvPr id="0" name=""/>
        <dsp:cNvSpPr/>
      </dsp:nvSpPr>
      <dsp:spPr>
        <a:xfrm>
          <a:off x="489002" y="1679571"/>
          <a:ext cx="1404100"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муз.руководи</a:t>
          </a:r>
        </a:p>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тель</a:t>
          </a:r>
        </a:p>
      </dsp:txBody>
      <dsp:txXfrm>
        <a:off x="512585" y="1703154"/>
        <a:ext cx="1356934" cy="435930"/>
      </dsp:txXfrm>
    </dsp:sp>
    <dsp:sp modelId="{70FCEBDE-5F63-42A1-8C90-1DF0AC6D39E6}">
      <dsp:nvSpPr>
        <dsp:cNvPr id="0" name=""/>
        <dsp:cNvSpPr/>
      </dsp:nvSpPr>
      <dsp:spPr>
        <a:xfrm>
          <a:off x="1191052" y="243716"/>
          <a:ext cx="3354806" cy="3354806"/>
        </a:xfrm>
        <a:custGeom>
          <a:avLst/>
          <a:gdLst/>
          <a:ahLst/>
          <a:cxnLst/>
          <a:rect l="0" t="0" r="0" b="0"/>
          <a:pathLst>
            <a:path>
              <a:moveTo>
                <a:pt x="18585" y="1428392"/>
              </a:moveTo>
              <a:arcTo wR="1677403" hR="1677403" stAng="11312228" swAng="1528561"/>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 modelId="{8EBDD903-78A5-4A0D-85DA-C8EB60E7202B}">
      <dsp:nvSpPr>
        <dsp:cNvPr id="0" name=""/>
        <dsp:cNvSpPr/>
      </dsp:nvSpPr>
      <dsp:spPr>
        <a:xfrm>
          <a:off x="1138705" y="493468"/>
          <a:ext cx="1087293" cy="483096"/>
        </a:xfrm>
        <a:prstGeom prst="round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Воспитатели</a:t>
          </a:r>
        </a:p>
      </dsp:txBody>
      <dsp:txXfrm>
        <a:off x="1162288" y="517051"/>
        <a:ext cx="1040127" cy="435930"/>
      </dsp:txXfrm>
    </dsp:sp>
    <dsp:sp modelId="{AB1CF4DA-8642-4ABD-AFE9-7FAE077CADCC}">
      <dsp:nvSpPr>
        <dsp:cNvPr id="0" name=""/>
        <dsp:cNvSpPr/>
      </dsp:nvSpPr>
      <dsp:spPr>
        <a:xfrm>
          <a:off x="1191052" y="243716"/>
          <a:ext cx="3354806" cy="3354806"/>
        </a:xfrm>
        <a:custGeom>
          <a:avLst/>
          <a:gdLst/>
          <a:ahLst/>
          <a:cxnLst/>
          <a:rect l="0" t="0" r="0" b="0"/>
          <a:pathLst>
            <a:path>
              <a:moveTo>
                <a:pt x="798384" y="248765"/>
              </a:moveTo>
              <a:arcTo wR="1677403" hR="1677403" stAng="14303799" swAng="378126"/>
            </a:path>
          </a:pathLst>
        </a:custGeom>
        <a:noFill/>
        <a:ln w="9525" cap="flat" cmpd="sng" algn="ctr">
          <a:solidFill>
            <a:schemeClr val="accent1">
              <a:hueOff val="0"/>
              <a:satOff val="0"/>
              <a:lumOff val="0"/>
              <a:alphaOff val="0"/>
            </a:schemeClr>
          </a:solidFill>
          <a:prstDash val="solid"/>
        </a:ln>
        <a:effectLst/>
      </dsp:spPr>
      <dsp:style>
        <a:lnRef idx="1">
          <a:scrgbClr r="0" g="0" b="0"/>
        </a:lnRef>
        <a:fillRef idx="0">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1193</TotalTime>
  <Pages>25</Pages>
  <Words>6584</Words>
  <Characters>37535</Characters>
  <Application>Microsoft Office Word</Application>
  <DocSecurity>0</DocSecurity>
  <Lines>312</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cp:lastPrinted>2020-04-15T09:51:00Z</cp:lastPrinted>
  <dcterms:created xsi:type="dcterms:W3CDTF">2014-08-26T20:45:00Z</dcterms:created>
  <dcterms:modified xsi:type="dcterms:W3CDTF">2020-04-16T10:41:00Z</dcterms:modified>
</cp:coreProperties>
</file>